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C3F9B" w14:textId="00B1BD60" w:rsidR="00B50C43" w:rsidRPr="00ED5A40" w:rsidRDefault="00B50C43" w:rsidP="00C269E5">
      <w:pPr>
        <w:spacing w:after="0"/>
        <w:ind w:left="426"/>
        <w:rPr>
          <w:rFonts w:cstheme="minorHAnsi"/>
          <w:sz w:val="24"/>
          <w:szCs w:val="24"/>
          <w:lang w:val="el-GR"/>
        </w:rPr>
      </w:pPr>
      <w:r w:rsidRPr="00B50C43">
        <w:rPr>
          <w:sz w:val="28"/>
          <w:szCs w:val="28"/>
          <w:lang w:val="el-GR"/>
        </w:rPr>
        <w:t xml:space="preserve">                                                  </w:t>
      </w:r>
      <w:r w:rsidR="00422C45">
        <w:rPr>
          <w:sz w:val="28"/>
          <w:szCs w:val="28"/>
          <w:lang w:val="el-GR"/>
        </w:rPr>
        <w:t xml:space="preserve">             </w:t>
      </w:r>
      <w:r w:rsidRPr="00B50C43">
        <w:rPr>
          <w:sz w:val="28"/>
          <w:szCs w:val="28"/>
          <w:lang w:val="el-GR"/>
        </w:rPr>
        <w:t xml:space="preserve"> </w:t>
      </w:r>
      <w:r w:rsidRPr="00B50C43">
        <w:rPr>
          <w:rFonts w:cstheme="minorHAnsi"/>
          <w:sz w:val="24"/>
          <w:szCs w:val="24"/>
          <w:lang w:val="el-GR"/>
        </w:rPr>
        <w:t xml:space="preserve">Κατερίνη </w:t>
      </w:r>
      <w:r w:rsidR="003863B0">
        <w:rPr>
          <w:rFonts w:cstheme="minorHAnsi"/>
          <w:sz w:val="24"/>
          <w:szCs w:val="24"/>
          <w:lang w:val="el-GR"/>
        </w:rPr>
        <w:t>29</w:t>
      </w:r>
      <w:r w:rsidR="00626BB1">
        <w:rPr>
          <w:rFonts w:cstheme="minorHAnsi"/>
          <w:sz w:val="24"/>
          <w:szCs w:val="24"/>
          <w:lang w:val="el-GR"/>
        </w:rPr>
        <w:t>-</w:t>
      </w:r>
      <w:r w:rsidR="0002360A">
        <w:rPr>
          <w:rFonts w:cstheme="minorHAnsi"/>
          <w:sz w:val="24"/>
          <w:szCs w:val="24"/>
          <w:lang w:val="el-GR"/>
        </w:rPr>
        <w:t>05-</w:t>
      </w:r>
      <w:r w:rsidR="00626BB1">
        <w:rPr>
          <w:rFonts w:cstheme="minorHAnsi"/>
          <w:sz w:val="24"/>
          <w:szCs w:val="24"/>
          <w:lang w:val="el-GR"/>
        </w:rPr>
        <w:t>2026</w:t>
      </w:r>
    </w:p>
    <w:p w14:paraId="2D1BA534" w14:textId="77777777" w:rsidR="00475BF4" w:rsidRPr="00ED5A40" w:rsidRDefault="00475BF4" w:rsidP="00C269E5">
      <w:pPr>
        <w:spacing w:after="0"/>
        <w:ind w:left="426"/>
        <w:rPr>
          <w:rFonts w:cstheme="minorHAnsi"/>
          <w:sz w:val="24"/>
          <w:szCs w:val="24"/>
          <w:lang w:val="el-GR"/>
        </w:rPr>
      </w:pPr>
    </w:p>
    <w:p w14:paraId="6FCE00E1" w14:textId="77777777" w:rsidR="00475BF4" w:rsidRPr="00ED5A40" w:rsidRDefault="00475BF4" w:rsidP="00926CB0">
      <w:pPr>
        <w:spacing w:after="0"/>
        <w:rPr>
          <w:rFonts w:cstheme="minorHAnsi"/>
          <w:sz w:val="24"/>
          <w:szCs w:val="24"/>
          <w:lang w:val="el-GR"/>
        </w:rPr>
      </w:pPr>
    </w:p>
    <w:p w14:paraId="50B466E1" w14:textId="77777777" w:rsidR="0038265B" w:rsidRPr="00B50C43" w:rsidRDefault="0038265B" w:rsidP="00C269E5">
      <w:pPr>
        <w:spacing w:after="0"/>
        <w:ind w:left="426"/>
        <w:rPr>
          <w:rFonts w:cstheme="minorHAnsi"/>
          <w:sz w:val="24"/>
          <w:szCs w:val="24"/>
          <w:lang w:val="el-GR"/>
        </w:rPr>
      </w:pPr>
    </w:p>
    <w:p w14:paraId="5C2AF2C4" w14:textId="19DF6CA2" w:rsidR="00ED5A40" w:rsidRDefault="00ED5A40" w:rsidP="00ED5A40">
      <w:pPr>
        <w:pStyle w:val="a7"/>
        <w:rPr>
          <w:rFonts w:cstheme="minorHAnsi"/>
          <w:sz w:val="24"/>
          <w:szCs w:val="24"/>
        </w:rPr>
      </w:pPr>
      <w:r>
        <w:rPr>
          <w:rFonts w:ascii="Cambria Math" w:hAnsi="Cambria Math" w:cs="Cambria Math"/>
        </w:rPr>
        <w:t xml:space="preserve">                    </w:t>
      </w:r>
      <w:r w:rsidRPr="00472B26">
        <w:rPr>
          <w:rFonts w:ascii="Cambria Math" w:hAnsi="Cambria Math" w:cs="Cambria Math"/>
        </w:rPr>
        <w:t>𝚬𝚼𝚾𝚨𝚸𝚰𝚺𝚻𝚮𝚸𝚰𝚶</w:t>
      </w:r>
      <w:r w:rsidRPr="00472B26">
        <w:t xml:space="preserve"> </w:t>
      </w:r>
      <w:r w:rsidRPr="00472B26">
        <w:rPr>
          <w:rFonts w:ascii="Cambria Math" w:hAnsi="Cambria Math" w:cs="Cambria Math"/>
        </w:rPr>
        <w:t>𝚻𝚮𝚺</w:t>
      </w:r>
      <w:r w:rsidRPr="00472B26">
        <w:t xml:space="preserve"> </w:t>
      </w:r>
      <w:r w:rsidRPr="00472B26">
        <w:rPr>
          <w:rFonts w:ascii="Cambria Math" w:hAnsi="Cambria Math" w:cs="Cambria Math"/>
        </w:rPr>
        <w:t>𝚬𝚴𝛀𝚺𝚮𝚺</w:t>
      </w:r>
      <w:r w:rsidRPr="00472B26">
        <w:t xml:space="preserve"> </w:t>
      </w:r>
      <w:r w:rsidRPr="00472B26">
        <w:rPr>
          <w:rFonts w:ascii="Cambria Math" w:hAnsi="Cambria Math" w:cs="Cambria Math"/>
        </w:rPr>
        <w:t>𝚷𝚶𝚴𝚻𝚰𝛀𝚴</w:t>
      </w:r>
      <w:r w:rsidRPr="00472B26">
        <w:t xml:space="preserve"> </w:t>
      </w:r>
      <w:r w:rsidRPr="00472B26">
        <w:rPr>
          <w:rFonts w:ascii="Cambria Math" w:hAnsi="Cambria Math" w:cs="Cambria Math"/>
        </w:rPr>
        <w:t>𝚷𝚰𝚬𝚸𝚰𝚨𝚺</w:t>
      </w:r>
    </w:p>
    <w:p w14:paraId="3151A6BE" w14:textId="77777777" w:rsidR="00ED5A40" w:rsidRDefault="00ED5A40" w:rsidP="00ED5A40">
      <w:pPr>
        <w:pStyle w:val="a7"/>
        <w:rPr>
          <w:rFonts w:cstheme="minorHAnsi"/>
          <w:sz w:val="24"/>
          <w:szCs w:val="24"/>
        </w:rPr>
      </w:pPr>
    </w:p>
    <w:p w14:paraId="334119BA" w14:textId="77777777" w:rsidR="00ED5A40" w:rsidRDefault="00ED5A40" w:rsidP="00ED5A40">
      <w:pPr>
        <w:pStyle w:val="a7"/>
        <w:rPr>
          <w:rFonts w:cstheme="minorHAnsi"/>
          <w:sz w:val="24"/>
          <w:szCs w:val="24"/>
        </w:rPr>
      </w:pPr>
    </w:p>
    <w:p w14:paraId="16FBB832"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Το Διοικητικό Συμβούλιο της Ένωσης Ποντίων Πιερίας εκφράζει τις πιο θερμές ευχαριστίες του στον εμβληματικό ιστορικό και Ομότιμο Καθηγητή, κ. Κωνσταντίνο Φωτιάδη. Το μνημειώδες 14τομο έργο του, που τεκμηριώνει μέσα από πολυετή έρευνα τη Γενοκτονία του Ποντιακού Ελληνισμού, καθώς και η συγγραφή πολλών άλλων έργων που αφορούν την πλούσια ιστορία του Πόντου, τον καθιστούν θεμελιώδη μορφή της ιστοριογραφίας μας.</w:t>
      </w:r>
    </w:p>
    <w:p w14:paraId="4F4FBDB5" w14:textId="77777777" w:rsidR="00ED5A40" w:rsidRPr="00ED5A40" w:rsidRDefault="00ED5A40" w:rsidP="00ED5A40">
      <w:pPr>
        <w:pStyle w:val="a7"/>
        <w:rPr>
          <w:rFonts w:ascii="Book Antiqua" w:eastAsia="Times New Roman" w:hAnsi="Book Antiqua" w:cs="Segoe UI Historic"/>
          <w:kern w:val="0"/>
          <w:lang w:eastAsia="el-GR"/>
          <w14:ligatures w14:val="none"/>
        </w:rPr>
      </w:pPr>
    </w:p>
    <w:p w14:paraId="51D61EEB"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Αξιότιμε κύριε Καθηγητά,</w:t>
      </w:r>
    </w:p>
    <w:p w14:paraId="1E6D0586"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Η απόφασή σας να μας καταστήσετε αποκλειστικούς αποδέκτες της άδειας αναπαραγωγής και χρήσης του μοναδικού αρχειακού σας υλικού, αποτελεί για την Ένωση Ποντίων Πιερίας ύψιστη τιμή.</w:t>
      </w:r>
    </w:p>
    <w:p w14:paraId="10DCFAB6" w14:textId="77777777" w:rsidR="00ED5A40" w:rsidRPr="00ED5A40" w:rsidRDefault="00ED5A40" w:rsidP="00ED5A40">
      <w:pPr>
        <w:pStyle w:val="a7"/>
        <w:rPr>
          <w:rFonts w:ascii="Book Antiqua" w:eastAsia="Times New Roman" w:hAnsi="Book Antiqua" w:cs="Segoe UI Historic"/>
          <w:kern w:val="0"/>
          <w:lang w:eastAsia="el-GR"/>
          <w14:ligatures w14:val="none"/>
        </w:rPr>
      </w:pPr>
    </w:p>
    <w:p w14:paraId="5779AB96"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Η εμπιστοσύνη σας να αναθέσετε στην Ένωσή μας το δικαίωμα ανατύπωσης αυτού του πολύτιμου υλικού —μιας συλλογής 35 ιστορικών τεκμηρίων μεγάλης κλίμακας που συνδυάζουν σπάνιο φωτογραφικό υλικό και αδιάψευστα ιστορικά ντοκουμέντα— μας γεμίζει υπερηφάνεια.</w:t>
      </w:r>
    </w:p>
    <w:p w14:paraId="4F1EBE7C" w14:textId="77777777" w:rsidR="00ED5A40" w:rsidRPr="00ED5A40" w:rsidRDefault="00ED5A40" w:rsidP="00ED5A40">
      <w:pPr>
        <w:pStyle w:val="a7"/>
        <w:rPr>
          <w:rFonts w:ascii="Book Antiqua" w:eastAsia="Times New Roman" w:hAnsi="Book Antiqua" w:cs="Segoe UI Historic"/>
          <w:kern w:val="0"/>
          <w:lang w:eastAsia="el-GR"/>
          <w14:ligatures w14:val="none"/>
        </w:rPr>
      </w:pPr>
    </w:p>
    <w:p w14:paraId="71B88563"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Με την ευγενική σας αυτή χειρονομία, η Ένωση Ποντίων Πιερίας αποκτά ένα σπάνιο ιστορικό κεφάλαιο, το οποίο ενσωματώνεται πλέον στη συλλογή μας ως αναπόσπαστο κομμάτι της. Σας διαβεβαιώνουμε ότι το έργο αυτό θα φυλαχθεί με τη μέγιστη ευλάβεια, αποτελώντας σημείο αναφοράς για την ιστορική μνήμη και τη διαφύλαξη της αλήθειας που εσείς προσωπικά τεκμηριώσατε με τόση επιστημονική συνέπεια.</w:t>
      </w:r>
    </w:p>
    <w:p w14:paraId="3605FB3B" w14:textId="77777777" w:rsidR="00ED5A40" w:rsidRPr="00ED5A40" w:rsidRDefault="00ED5A40" w:rsidP="00ED5A40">
      <w:pPr>
        <w:pStyle w:val="a7"/>
        <w:rPr>
          <w:rFonts w:ascii="Book Antiqua" w:eastAsia="Times New Roman" w:hAnsi="Book Antiqua" w:cs="Segoe UI Historic"/>
          <w:kern w:val="0"/>
          <w:lang w:eastAsia="el-GR"/>
          <w14:ligatures w14:val="none"/>
        </w:rPr>
      </w:pPr>
    </w:p>
    <w:p w14:paraId="4EE21662" w14:textId="77777777" w:rsidR="00ED5A40" w:rsidRPr="00ED5A40" w:rsidRDefault="00ED5A40" w:rsidP="00ED5A40">
      <w:pPr>
        <w:pStyle w:val="a7"/>
        <w:rPr>
          <w:rFonts w:ascii="Book Antiqua" w:eastAsia="Times New Roman" w:hAnsi="Book Antiqua" w:cs="Segoe UI Historic"/>
          <w:kern w:val="0"/>
          <w:lang w:eastAsia="el-GR"/>
          <w14:ligatures w14:val="none"/>
        </w:rPr>
      </w:pPr>
      <w:r w:rsidRPr="00ED5A40">
        <w:rPr>
          <w:rFonts w:ascii="Book Antiqua" w:eastAsia="Times New Roman" w:hAnsi="Book Antiqua" w:cs="Segoe UI Historic"/>
          <w:kern w:val="0"/>
          <w:lang w:eastAsia="el-GR"/>
          <w14:ligatures w14:val="none"/>
        </w:rPr>
        <w:t>Είναι για την Ένωση μας ιδιαίτερη τιμή να αποτελεί η επιστημονική σας σφραγίδα μέρος της παρακαταθήκης του Συλλόγου μας. Σας ευχαριστούμε θερμά και από καρδιάς για τη διαχρονική προσφορά σας στην ανάδειξη της ιστορικής αλήθειας και για την ιδιαιτέρως τιμητική για την Ένωση Ποντίων Πιερίας απόφασή σας να μας περιβάλλετε με την εμπιστοσύνη σας.</w:t>
      </w:r>
    </w:p>
    <w:p w14:paraId="52818B56" w14:textId="3E983426" w:rsidR="00ED5A40" w:rsidRPr="00ED5A40" w:rsidRDefault="00ED5A40" w:rsidP="00ED5A40">
      <w:pPr>
        <w:pStyle w:val="a7"/>
        <w:rPr>
          <w:rFonts w:ascii="inherit" w:eastAsia="Times New Roman" w:hAnsi="inherit" w:cs="Segoe UI Historic"/>
          <w:kern w:val="0"/>
          <w:lang w:eastAsia="el-GR"/>
          <w14:ligatures w14:val="none"/>
        </w:rPr>
      </w:pPr>
    </w:p>
    <w:p w14:paraId="24396649" w14:textId="77777777" w:rsidR="00ED5A40" w:rsidRDefault="00B50C43" w:rsidP="00ED5A40">
      <w:pPr>
        <w:pStyle w:val="a7"/>
        <w:rPr>
          <w:rStyle w:val="a9"/>
        </w:rPr>
      </w:pPr>
      <w:r w:rsidRPr="00ED5A40">
        <w:rPr>
          <w:rStyle w:val="a9"/>
        </w:rPr>
        <w:t xml:space="preserve">                                          </w:t>
      </w:r>
      <w:r w:rsidR="002345AC" w:rsidRPr="00ED5A40">
        <w:rPr>
          <w:rStyle w:val="a9"/>
        </w:rPr>
        <w:t xml:space="preserve"> </w:t>
      </w:r>
      <w:r w:rsidRPr="00ED5A40">
        <w:rPr>
          <w:rStyle w:val="a9"/>
        </w:rPr>
        <w:t xml:space="preserve">      </w:t>
      </w:r>
      <w:r w:rsidR="00422C45" w:rsidRPr="00ED5A40">
        <w:rPr>
          <w:rStyle w:val="a9"/>
        </w:rPr>
        <w:t xml:space="preserve">  </w:t>
      </w:r>
    </w:p>
    <w:p w14:paraId="3A364BEC" w14:textId="0F500279" w:rsidR="00B50C43" w:rsidRPr="00ED5A40" w:rsidRDefault="00ED5A40" w:rsidP="00ED5A40">
      <w:pPr>
        <w:pStyle w:val="a7"/>
        <w:rPr>
          <w:rStyle w:val="a9"/>
          <w:rFonts w:ascii="Book Antiqua" w:hAnsi="Book Antiqua"/>
          <w:i w:val="0"/>
          <w:iCs w:val="0"/>
        </w:rPr>
      </w:pPr>
      <w:r w:rsidRPr="00ED5A40">
        <w:rPr>
          <w:rStyle w:val="a9"/>
          <w:rFonts w:ascii="Book Antiqua" w:hAnsi="Book Antiqua"/>
        </w:rPr>
        <w:t xml:space="preserve">                                             </w:t>
      </w:r>
      <w:r w:rsidRPr="00ED5A40">
        <w:rPr>
          <w:rStyle w:val="a9"/>
          <w:rFonts w:ascii="Book Antiqua" w:hAnsi="Book Antiqua"/>
          <w:i w:val="0"/>
          <w:iCs w:val="0"/>
        </w:rPr>
        <w:t>Με βαθύτατο σεβασμό</w:t>
      </w:r>
    </w:p>
    <w:p w14:paraId="030AD54D" w14:textId="7FFF1A75" w:rsidR="00B50C43" w:rsidRPr="00ED5A40" w:rsidRDefault="00ED5A40" w:rsidP="00ED5A40">
      <w:pPr>
        <w:spacing w:after="0"/>
        <w:rPr>
          <w:rFonts w:ascii="Book Antiqua" w:eastAsia="Calibri" w:hAnsi="Book Antiqua" w:cs="Times New Roman"/>
          <w:lang w:val="el-GR"/>
        </w:rPr>
      </w:pPr>
      <w:r w:rsidRPr="00ED5A40">
        <w:rPr>
          <w:rFonts w:ascii="Book Antiqua" w:eastAsia="Calibri" w:hAnsi="Book Antiqua" w:cs="Times New Roman"/>
          <w:lang w:val="el-GR"/>
        </w:rPr>
        <w:t xml:space="preserve">                                        </w:t>
      </w:r>
      <w:r w:rsidR="00626BB1" w:rsidRPr="00ED5A40">
        <w:rPr>
          <w:rFonts w:ascii="Book Antiqua" w:eastAsia="Calibri" w:hAnsi="Book Antiqua" w:cs="Times New Roman"/>
          <w:lang w:val="el-GR"/>
        </w:rPr>
        <w:t>γ</w:t>
      </w:r>
      <w:r w:rsidR="00422C45" w:rsidRPr="00ED5A40">
        <w:rPr>
          <w:rFonts w:ascii="Book Antiqua" w:eastAsia="Calibri" w:hAnsi="Book Antiqua" w:cs="Times New Roman"/>
          <w:lang w:val="el-GR"/>
        </w:rPr>
        <w:t>ια</w:t>
      </w:r>
      <w:r w:rsidR="00626BB1" w:rsidRPr="00ED5A40">
        <w:rPr>
          <w:rFonts w:ascii="Book Antiqua" w:eastAsia="Calibri" w:hAnsi="Book Antiqua" w:cs="Times New Roman"/>
          <w:lang w:val="el-GR"/>
        </w:rPr>
        <w:t xml:space="preserve"> το</w:t>
      </w:r>
      <w:r w:rsidR="002345AC" w:rsidRPr="00ED5A40">
        <w:rPr>
          <w:rFonts w:ascii="Book Antiqua" w:eastAsia="Calibri" w:hAnsi="Book Antiqua" w:cs="Times New Roman"/>
          <w:lang w:val="el-GR"/>
        </w:rPr>
        <w:t xml:space="preserve"> </w:t>
      </w:r>
      <w:r w:rsidR="00B50C43" w:rsidRPr="00ED5A40">
        <w:rPr>
          <w:rFonts w:ascii="Book Antiqua" w:eastAsia="Calibri" w:hAnsi="Book Antiqua" w:cs="Times New Roman"/>
          <w:lang w:val="el-GR"/>
        </w:rPr>
        <w:t>Διοικητικό Συμβούλιο</w:t>
      </w:r>
    </w:p>
    <w:p w14:paraId="5CDFFBB2" w14:textId="1AB9270C" w:rsidR="00ED5A40" w:rsidRPr="00ED5A40" w:rsidRDefault="00926CB0" w:rsidP="00926CB0">
      <w:pPr>
        <w:spacing w:after="0"/>
        <w:rPr>
          <w:rFonts w:ascii="Book Antiqua" w:hAnsi="Book Antiqua" w:cs="Times New Roman"/>
          <w:lang w:val="el-GR"/>
        </w:rPr>
      </w:pPr>
      <w:r>
        <w:rPr>
          <w:rFonts w:ascii="Book Antiqua" w:eastAsia="Calibri" w:hAnsi="Book Antiqua" w:cs="Times New Roman"/>
          <w:lang w:val="el-GR"/>
        </w:rPr>
        <w:t xml:space="preserve">                                         </w:t>
      </w:r>
      <w:r w:rsidR="00ED5A40" w:rsidRPr="00ED5A40">
        <w:rPr>
          <w:rFonts w:ascii="Book Antiqua" w:eastAsia="Calibri" w:hAnsi="Book Antiqua" w:cs="Times New Roman"/>
          <w:lang w:val="el-GR"/>
        </w:rPr>
        <w:t xml:space="preserve">της Ένωσης Ποντίων Πιερίας </w:t>
      </w:r>
    </w:p>
    <w:p w14:paraId="677635B0" w14:textId="77777777" w:rsidR="00ED5A40" w:rsidRPr="00ED5A40" w:rsidRDefault="00ED5A40" w:rsidP="00ED5A40">
      <w:pPr>
        <w:spacing w:after="0"/>
        <w:ind w:left="-454"/>
        <w:jc w:val="center"/>
        <w:rPr>
          <w:rFonts w:ascii="Book Antiqua" w:eastAsia="Calibri" w:hAnsi="Book Antiqua" w:cs="Times New Roman"/>
          <w:lang w:val="el-GR"/>
        </w:rPr>
      </w:pPr>
    </w:p>
    <w:p w14:paraId="51A593BC" w14:textId="4C1BC4FC" w:rsidR="00B50C43" w:rsidRPr="00ED5A40" w:rsidRDefault="00926CB0" w:rsidP="00ED5A40">
      <w:pPr>
        <w:spacing w:after="0"/>
        <w:ind w:left="-454"/>
        <w:jc w:val="center"/>
        <w:rPr>
          <w:rFonts w:ascii="Book Antiqua" w:eastAsia="Calibri" w:hAnsi="Book Antiqua" w:cs="Times New Roman"/>
          <w:lang w:val="el-GR"/>
        </w:rPr>
      </w:pPr>
      <w:r>
        <w:rPr>
          <w:rFonts w:ascii="Book Antiqua" w:eastAsia="Calibri" w:hAnsi="Book Antiqua" w:cs="Times New Roman"/>
          <w:lang w:val="el-GR"/>
        </w:rPr>
        <w:t xml:space="preserve"> </w:t>
      </w:r>
      <w:r w:rsidR="00B50C43" w:rsidRPr="00ED5A40">
        <w:rPr>
          <w:rFonts w:ascii="Book Antiqua" w:eastAsia="Calibri" w:hAnsi="Book Antiqua" w:cs="Times New Roman"/>
          <w:lang w:val="el-GR"/>
        </w:rPr>
        <w:t>-Ο-</w:t>
      </w:r>
    </w:p>
    <w:p w14:paraId="21F92B11" w14:textId="7E5608BC" w:rsidR="002345AC" w:rsidRPr="00ED5A40" w:rsidRDefault="00926CB0" w:rsidP="00ED5A40">
      <w:pPr>
        <w:spacing w:after="0"/>
        <w:ind w:left="-454"/>
        <w:jc w:val="center"/>
        <w:rPr>
          <w:rFonts w:ascii="Book Antiqua" w:eastAsia="Calibri" w:hAnsi="Book Antiqua" w:cs="Times New Roman"/>
          <w:lang w:val="el-GR"/>
        </w:rPr>
      </w:pPr>
      <w:r>
        <w:rPr>
          <w:rFonts w:ascii="Book Antiqua" w:eastAsia="Calibri" w:hAnsi="Book Antiqua" w:cs="Times New Roman"/>
          <w:lang w:val="el-GR"/>
        </w:rPr>
        <w:t xml:space="preserve">  </w:t>
      </w:r>
      <w:r w:rsidR="00ED5A40" w:rsidRPr="00ED5A40">
        <w:rPr>
          <w:rFonts w:ascii="Book Antiqua" w:eastAsia="Calibri" w:hAnsi="Book Antiqua" w:cs="Times New Roman"/>
          <w:lang w:val="el-GR"/>
        </w:rPr>
        <w:t xml:space="preserve">  </w:t>
      </w:r>
      <w:r w:rsidR="00B50C43" w:rsidRPr="00ED5A40">
        <w:rPr>
          <w:rFonts w:ascii="Book Antiqua" w:eastAsia="Calibri" w:hAnsi="Book Antiqua" w:cs="Times New Roman"/>
          <w:lang w:val="el-GR"/>
        </w:rPr>
        <w:t>Πρόεδρος</w:t>
      </w:r>
    </w:p>
    <w:p w14:paraId="719FEEAA" w14:textId="43AC7D43" w:rsidR="008B4DD0" w:rsidRPr="00ED5A40" w:rsidRDefault="00926CB0" w:rsidP="00ED5A40">
      <w:pPr>
        <w:spacing w:after="0"/>
        <w:ind w:left="-454"/>
        <w:jc w:val="center"/>
        <w:rPr>
          <w:rFonts w:ascii="Book Antiqua" w:eastAsia="Calibri" w:hAnsi="Book Antiqua" w:cs="Times New Roman"/>
          <w:lang w:val="el-GR"/>
        </w:rPr>
      </w:pPr>
      <w:r>
        <w:rPr>
          <w:rFonts w:ascii="Book Antiqua" w:eastAsia="Calibri" w:hAnsi="Book Antiqua" w:cs="Times New Roman"/>
          <w:lang w:val="el-GR"/>
        </w:rPr>
        <w:t xml:space="preserve">  </w:t>
      </w:r>
      <w:r w:rsidR="00B50C43" w:rsidRPr="00ED5A40">
        <w:rPr>
          <w:rFonts w:ascii="Book Antiqua" w:eastAsia="Calibri" w:hAnsi="Book Antiqua" w:cs="Times New Roman"/>
          <w:lang w:val="el-GR"/>
        </w:rPr>
        <w:t>Κώστας Παπουτσίδης</w:t>
      </w:r>
    </w:p>
    <w:sectPr w:rsidR="008B4DD0" w:rsidRPr="00ED5A40" w:rsidSect="00626BB1">
      <w:headerReference w:type="even" r:id="rId8"/>
      <w:headerReference w:type="default" r:id="rId9"/>
      <w:footerReference w:type="even" r:id="rId10"/>
      <w:footerReference w:type="default" r:id="rId11"/>
      <w:headerReference w:type="first" r:id="rId12"/>
      <w:footerReference w:type="first" r:id="rId13"/>
      <w:pgSz w:w="11906" w:h="16838" w:code="9"/>
      <w:pgMar w:top="284" w:right="424" w:bottom="284" w:left="396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9EF1D9" w14:textId="77777777" w:rsidR="005C0A10" w:rsidRDefault="005C0A10" w:rsidP="00772447">
      <w:pPr>
        <w:spacing w:after="0" w:line="240" w:lineRule="auto"/>
      </w:pPr>
      <w:r>
        <w:separator/>
      </w:r>
    </w:p>
  </w:endnote>
  <w:endnote w:type="continuationSeparator" w:id="0">
    <w:p w14:paraId="2C28164F" w14:textId="77777777" w:rsidR="005C0A10" w:rsidRDefault="005C0A10" w:rsidP="007724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A0A91" w14:textId="77777777" w:rsidR="009F56D8" w:rsidRDefault="009F56D8">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3E8E3" w14:textId="77777777" w:rsidR="009F56D8" w:rsidRDefault="009F56D8">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457BF" w14:textId="77777777" w:rsidR="009F56D8" w:rsidRDefault="009F56D8">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550AED" w14:textId="77777777" w:rsidR="005C0A10" w:rsidRDefault="005C0A10" w:rsidP="00772447">
      <w:pPr>
        <w:spacing w:after="0" w:line="240" w:lineRule="auto"/>
      </w:pPr>
      <w:r>
        <w:separator/>
      </w:r>
    </w:p>
  </w:footnote>
  <w:footnote w:type="continuationSeparator" w:id="0">
    <w:p w14:paraId="35164798" w14:textId="77777777" w:rsidR="005C0A10" w:rsidRDefault="005C0A10" w:rsidP="007724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BA368" w14:textId="77777777" w:rsidR="009F56D8" w:rsidRDefault="009F56D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39E6" w14:textId="6A5E0365" w:rsidR="009F56D8" w:rsidRDefault="00772447">
    <w:pPr>
      <w:pStyle w:val="a3"/>
    </w:pPr>
    <w:r>
      <w:rPr>
        <w:noProof/>
      </w:rPr>
      <w:drawing>
        <wp:anchor distT="0" distB="0" distL="114300" distR="114300" simplePos="0" relativeHeight="251658240" behindDoc="1" locked="0" layoutInCell="1" allowOverlap="1" wp14:anchorId="6937A64F" wp14:editId="55DD9969">
          <wp:simplePos x="0" y="0"/>
          <wp:positionH relativeFrom="page">
            <wp:align>right</wp:align>
          </wp:positionH>
          <wp:positionV relativeFrom="paragraph">
            <wp:posOffset>-447675</wp:posOffset>
          </wp:positionV>
          <wp:extent cx="7550384" cy="10658475"/>
          <wp:effectExtent l="0" t="0" r="0" b="0"/>
          <wp:wrapNone/>
          <wp:docPr id="1053277668" name="Εικόνα 1053277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518078" name="Εικόνα 1016518078"/>
                  <pic:cNvPicPr/>
                </pic:nvPicPr>
                <pic:blipFill>
                  <a:blip r:embed="rId1">
                    <a:extLst>
                      <a:ext uri="{28A0092B-C50C-407E-A947-70E740481C1C}">
                        <a14:useLocalDpi xmlns:a14="http://schemas.microsoft.com/office/drawing/2010/main" val="0"/>
                      </a:ext>
                    </a:extLst>
                  </a:blip>
                  <a:stretch>
                    <a:fillRect/>
                  </a:stretch>
                </pic:blipFill>
                <pic:spPr>
                  <a:xfrm>
                    <a:off x="0" y="0"/>
                    <a:ext cx="7550384" cy="106584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1234C" w14:textId="77777777" w:rsidR="009F56D8" w:rsidRDefault="009F56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1250"/>
    <w:multiLevelType w:val="hybridMultilevel"/>
    <w:tmpl w:val="87786810"/>
    <w:lvl w:ilvl="0" w:tplc="0408000B">
      <w:start w:val="1"/>
      <w:numFmt w:val="bullet"/>
      <w:lvlText w:val=""/>
      <w:lvlJc w:val="left"/>
      <w:pPr>
        <w:ind w:left="825" w:hanging="360"/>
      </w:pPr>
      <w:rPr>
        <w:rFonts w:ascii="Wingdings" w:hAnsi="Wingdings" w:hint="default"/>
      </w:rPr>
    </w:lvl>
    <w:lvl w:ilvl="1" w:tplc="04080003" w:tentative="1">
      <w:start w:val="1"/>
      <w:numFmt w:val="bullet"/>
      <w:lvlText w:val="o"/>
      <w:lvlJc w:val="left"/>
      <w:pPr>
        <w:ind w:left="1545" w:hanging="360"/>
      </w:pPr>
      <w:rPr>
        <w:rFonts w:ascii="Courier New" w:hAnsi="Courier New" w:cs="Courier New" w:hint="default"/>
      </w:rPr>
    </w:lvl>
    <w:lvl w:ilvl="2" w:tplc="04080005" w:tentative="1">
      <w:start w:val="1"/>
      <w:numFmt w:val="bullet"/>
      <w:lvlText w:val=""/>
      <w:lvlJc w:val="left"/>
      <w:pPr>
        <w:ind w:left="2265" w:hanging="360"/>
      </w:pPr>
      <w:rPr>
        <w:rFonts w:ascii="Wingdings" w:hAnsi="Wingdings" w:hint="default"/>
      </w:rPr>
    </w:lvl>
    <w:lvl w:ilvl="3" w:tplc="04080001" w:tentative="1">
      <w:start w:val="1"/>
      <w:numFmt w:val="bullet"/>
      <w:lvlText w:val=""/>
      <w:lvlJc w:val="left"/>
      <w:pPr>
        <w:ind w:left="2985" w:hanging="360"/>
      </w:pPr>
      <w:rPr>
        <w:rFonts w:ascii="Symbol" w:hAnsi="Symbol" w:hint="default"/>
      </w:rPr>
    </w:lvl>
    <w:lvl w:ilvl="4" w:tplc="04080003" w:tentative="1">
      <w:start w:val="1"/>
      <w:numFmt w:val="bullet"/>
      <w:lvlText w:val="o"/>
      <w:lvlJc w:val="left"/>
      <w:pPr>
        <w:ind w:left="3705" w:hanging="360"/>
      </w:pPr>
      <w:rPr>
        <w:rFonts w:ascii="Courier New" w:hAnsi="Courier New" w:cs="Courier New" w:hint="default"/>
      </w:rPr>
    </w:lvl>
    <w:lvl w:ilvl="5" w:tplc="04080005" w:tentative="1">
      <w:start w:val="1"/>
      <w:numFmt w:val="bullet"/>
      <w:lvlText w:val=""/>
      <w:lvlJc w:val="left"/>
      <w:pPr>
        <w:ind w:left="4425" w:hanging="360"/>
      </w:pPr>
      <w:rPr>
        <w:rFonts w:ascii="Wingdings" w:hAnsi="Wingdings" w:hint="default"/>
      </w:rPr>
    </w:lvl>
    <w:lvl w:ilvl="6" w:tplc="04080001" w:tentative="1">
      <w:start w:val="1"/>
      <w:numFmt w:val="bullet"/>
      <w:lvlText w:val=""/>
      <w:lvlJc w:val="left"/>
      <w:pPr>
        <w:ind w:left="5145" w:hanging="360"/>
      </w:pPr>
      <w:rPr>
        <w:rFonts w:ascii="Symbol" w:hAnsi="Symbol" w:hint="default"/>
      </w:rPr>
    </w:lvl>
    <w:lvl w:ilvl="7" w:tplc="04080003" w:tentative="1">
      <w:start w:val="1"/>
      <w:numFmt w:val="bullet"/>
      <w:lvlText w:val="o"/>
      <w:lvlJc w:val="left"/>
      <w:pPr>
        <w:ind w:left="5865" w:hanging="360"/>
      </w:pPr>
      <w:rPr>
        <w:rFonts w:ascii="Courier New" w:hAnsi="Courier New" w:cs="Courier New" w:hint="default"/>
      </w:rPr>
    </w:lvl>
    <w:lvl w:ilvl="8" w:tplc="04080005" w:tentative="1">
      <w:start w:val="1"/>
      <w:numFmt w:val="bullet"/>
      <w:lvlText w:val=""/>
      <w:lvlJc w:val="left"/>
      <w:pPr>
        <w:ind w:left="6585" w:hanging="360"/>
      </w:pPr>
      <w:rPr>
        <w:rFonts w:ascii="Wingdings" w:hAnsi="Wingdings" w:hint="default"/>
      </w:rPr>
    </w:lvl>
  </w:abstractNum>
  <w:abstractNum w:abstractNumId="1" w15:restartNumberingAfterBreak="0">
    <w:nsid w:val="33B26A9C"/>
    <w:multiLevelType w:val="multilevel"/>
    <w:tmpl w:val="645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261F4A"/>
    <w:multiLevelType w:val="hybridMultilevel"/>
    <w:tmpl w:val="8E44504C"/>
    <w:lvl w:ilvl="0" w:tplc="0408000D">
      <w:start w:val="1"/>
      <w:numFmt w:val="bullet"/>
      <w:lvlText w:val=""/>
      <w:lvlJc w:val="left"/>
      <w:pPr>
        <w:ind w:left="1485" w:hanging="360"/>
      </w:pPr>
      <w:rPr>
        <w:rFonts w:ascii="Wingdings" w:hAnsi="Wingdings" w:hint="default"/>
      </w:rPr>
    </w:lvl>
    <w:lvl w:ilvl="1" w:tplc="E494AC88">
      <w:numFmt w:val="bullet"/>
      <w:lvlText w:val=""/>
      <w:lvlJc w:val="left"/>
      <w:pPr>
        <w:ind w:left="2205" w:hanging="360"/>
      </w:pPr>
      <w:rPr>
        <w:rFonts w:ascii="Book Antiqua" w:eastAsia="Calibri" w:hAnsi="Book Antiqua" w:cs="Times New Roman"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3" w15:restartNumberingAfterBreak="0">
    <w:nsid w:val="447D2B65"/>
    <w:multiLevelType w:val="multilevel"/>
    <w:tmpl w:val="F850A7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6E7588"/>
    <w:multiLevelType w:val="singleLevel"/>
    <w:tmpl w:val="0408000F"/>
    <w:lvl w:ilvl="0">
      <w:start w:val="1"/>
      <w:numFmt w:val="decimal"/>
      <w:lvlText w:val="%1."/>
      <w:lvlJc w:val="left"/>
      <w:pPr>
        <w:tabs>
          <w:tab w:val="num" w:pos="360"/>
        </w:tabs>
        <w:ind w:left="360" w:hanging="360"/>
      </w:pPr>
    </w:lvl>
  </w:abstractNum>
  <w:num w:numId="1" w16cid:durableId="1427068904">
    <w:abstractNumId w:val="4"/>
  </w:num>
  <w:num w:numId="2" w16cid:durableId="749892155">
    <w:abstractNumId w:val="0"/>
  </w:num>
  <w:num w:numId="3" w16cid:durableId="1588222421">
    <w:abstractNumId w:val="2"/>
  </w:num>
  <w:num w:numId="4" w16cid:durableId="549464258">
    <w:abstractNumId w:val="1"/>
  </w:num>
  <w:num w:numId="5" w16cid:durableId="20845983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447"/>
    <w:rsid w:val="000052C8"/>
    <w:rsid w:val="0002360A"/>
    <w:rsid w:val="00045393"/>
    <w:rsid w:val="00080781"/>
    <w:rsid w:val="000E5DE1"/>
    <w:rsid w:val="00122A97"/>
    <w:rsid w:val="00133F98"/>
    <w:rsid w:val="00187115"/>
    <w:rsid w:val="00197878"/>
    <w:rsid w:val="001A74ED"/>
    <w:rsid w:val="001B23C0"/>
    <w:rsid w:val="001B5848"/>
    <w:rsid w:val="002345AC"/>
    <w:rsid w:val="00255398"/>
    <w:rsid w:val="00281DF9"/>
    <w:rsid w:val="00285C20"/>
    <w:rsid w:val="0029693B"/>
    <w:rsid w:val="002A0C3A"/>
    <w:rsid w:val="002B2210"/>
    <w:rsid w:val="002C338D"/>
    <w:rsid w:val="002D59EF"/>
    <w:rsid w:val="002E42A1"/>
    <w:rsid w:val="002F4A5A"/>
    <w:rsid w:val="00317DAD"/>
    <w:rsid w:val="003427ED"/>
    <w:rsid w:val="0038265B"/>
    <w:rsid w:val="003863B0"/>
    <w:rsid w:val="00395CE7"/>
    <w:rsid w:val="00422C45"/>
    <w:rsid w:val="0047549A"/>
    <w:rsid w:val="00475BF4"/>
    <w:rsid w:val="004A05BA"/>
    <w:rsid w:val="004C647B"/>
    <w:rsid w:val="004C735B"/>
    <w:rsid w:val="004E3761"/>
    <w:rsid w:val="0057159E"/>
    <w:rsid w:val="00583040"/>
    <w:rsid w:val="005C0A10"/>
    <w:rsid w:val="005D31F2"/>
    <w:rsid w:val="005D480C"/>
    <w:rsid w:val="006143B0"/>
    <w:rsid w:val="00626BB1"/>
    <w:rsid w:val="006E051E"/>
    <w:rsid w:val="006F59F8"/>
    <w:rsid w:val="00725349"/>
    <w:rsid w:val="007253CC"/>
    <w:rsid w:val="007306BF"/>
    <w:rsid w:val="00772447"/>
    <w:rsid w:val="007847DB"/>
    <w:rsid w:val="007F6E2A"/>
    <w:rsid w:val="008145B9"/>
    <w:rsid w:val="008702FF"/>
    <w:rsid w:val="00885472"/>
    <w:rsid w:val="008B4DD0"/>
    <w:rsid w:val="008B6D9C"/>
    <w:rsid w:val="008D19D9"/>
    <w:rsid w:val="00926CB0"/>
    <w:rsid w:val="00933837"/>
    <w:rsid w:val="00936513"/>
    <w:rsid w:val="009F56D8"/>
    <w:rsid w:val="00A37638"/>
    <w:rsid w:val="00A63FB5"/>
    <w:rsid w:val="00A705FC"/>
    <w:rsid w:val="00AA0C95"/>
    <w:rsid w:val="00AC0AC7"/>
    <w:rsid w:val="00AE38E1"/>
    <w:rsid w:val="00B16763"/>
    <w:rsid w:val="00B16FE3"/>
    <w:rsid w:val="00B50C43"/>
    <w:rsid w:val="00B602F9"/>
    <w:rsid w:val="00BB1AFC"/>
    <w:rsid w:val="00C269E5"/>
    <w:rsid w:val="00CB5566"/>
    <w:rsid w:val="00D038A6"/>
    <w:rsid w:val="00D413D0"/>
    <w:rsid w:val="00D52D25"/>
    <w:rsid w:val="00D6400D"/>
    <w:rsid w:val="00DA17E3"/>
    <w:rsid w:val="00DD4AFC"/>
    <w:rsid w:val="00DD618B"/>
    <w:rsid w:val="00DD7474"/>
    <w:rsid w:val="00E10558"/>
    <w:rsid w:val="00EB4FE4"/>
    <w:rsid w:val="00ED5A40"/>
    <w:rsid w:val="00EE0310"/>
    <w:rsid w:val="00F06E89"/>
    <w:rsid w:val="00F600DB"/>
    <w:rsid w:val="00FA1268"/>
    <w:rsid w:val="00FD54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23E87"/>
  <w15:chartTrackingRefBased/>
  <w15:docId w15:val="{63B6F3F0-B1D5-499C-A3D9-3335D8529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D5A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ED5A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2447"/>
    <w:pPr>
      <w:tabs>
        <w:tab w:val="center" w:pos="4680"/>
        <w:tab w:val="right" w:pos="9360"/>
      </w:tabs>
      <w:spacing w:after="0" w:line="240" w:lineRule="auto"/>
    </w:pPr>
  </w:style>
  <w:style w:type="character" w:customStyle="1" w:styleId="Char">
    <w:name w:val="Κεφαλίδα Char"/>
    <w:basedOn w:val="a0"/>
    <w:link w:val="a3"/>
    <w:uiPriority w:val="99"/>
    <w:rsid w:val="00772447"/>
  </w:style>
  <w:style w:type="paragraph" w:styleId="a4">
    <w:name w:val="footer"/>
    <w:basedOn w:val="a"/>
    <w:link w:val="Char0"/>
    <w:uiPriority w:val="99"/>
    <w:unhideWhenUsed/>
    <w:rsid w:val="00772447"/>
    <w:pPr>
      <w:tabs>
        <w:tab w:val="center" w:pos="4680"/>
        <w:tab w:val="right" w:pos="9360"/>
      </w:tabs>
      <w:spacing w:after="0" w:line="240" w:lineRule="auto"/>
    </w:pPr>
  </w:style>
  <w:style w:type="character" w:customStyle="1" w:styleId="Char0">
    <w:name w:val="Υποσέλιδο Char"/>
    <w:basedOn w:val="a0"/>
    <w:link w:val="a4"/>
    <w:uiPriority w:val="99"/>
    <w:rsid w:val="00772447"/>
  </w:style>
  <w:style w:type="paragraph" w:styleId="Web">
    <w:name w:val="Normal (Web)"/>
    <w:basedOn w:val="a"/>
    <w:uiPriority w:val="99"/>
    <w:unhideWhenUsed/>
    <w:rsid w:val="0077244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5">
    <w:name w:val="Body Text"/>
    <w:basedOn w:val="a"/>
    <w:link w:val="Char1"/>
    <w:rsid w:val="00A705FC"/>
    <w:pPr>
      <w:spacing w:after="0" w:line="240" w:lineRule="auto"/>
    </w:pPr>
    <w:rPr>
      <w:rFonts w:ascii="Times New Roman" w:eastAsia="Times New Roman" w:hAnsi="Times New Roman" w:cs="Times New Roman"/>
      <w:b/>
      <w:kern w:val="0"/>
      <w:sz w:val="28"/>
      <w:szCs w:val="20"/>
      <w:lang w:eastAsia="el-GR"/>
      <w14:ligatures w14:val="none"/>
    </w:rPr>
  </w:style>
  <w:style w:type="character" w:customStyle="1" w:styleId="Char1">
    <w:name w:val="Σώμα κειμένου Char"/>
    <w:basedOn w:val="a0"/>
    <w:link w:val="a5"/>
    <w:rsid w:val="00A705FC"/>
    <w:rPr>
      <w:rFonts w:ascii="Times New Roman" w:eastAsia="Times New Roman" w:hAnsi="Times New Roman" w:cs="Times New Roman"/>
      <w:b/>
      <w:kern w:val="0"/>
      <w:sz w:val="28"/>
      <w:szCs w:val="20"/>
      <w:lang w:eastAsia="el-GR"/>
      <w14:ligatures w14:val="none"/>
    </w:rPr>
  </w:style>
  <w:style w:type="character" w:styleId="-">
    <w:name w:val="Hyperlink"/>
    <w:basedOn w:val="a0"/>
    <w:uiPriority w:val="99"/>
    <w:unhideWhenUsed/>
    <w:rsid w:val="00A705FC"/>
    <w:rPr>
      <w:color w:val="0000FF"/>
      <w:u w:val="single"/>
    </w:rPr>
  </w:style>
  <w:style w:type="paragraph" w:styleId="a6">
    <w:name w:val="List Paragraph"/>
    <w:basedOn w:val="a"/>
    <w:uiPriority w:val="34"/>
    <w:qFormat/>
    <w:rsid w:val="00A705FC"/>
    <w:pPr>
      <w:ind w:left="720"/>
      <w:contextualSpacing/>
    </w:pPr>
  </w:style>
  <w:style w:type="paragraph" w:styleId="a7">
    <w:name w:val="No Spacing"/>
    <w:uiPriority w:val="1"/>
    <w:qFormat/>
    <w:rsid w:val="00255398"/>
    <w:pPr>
      <w:spacing w:after="0" w:line="240" w:lineRule="auto"/>
    </w:pPr>
    <w:rPr>
      <w:lang w:val="el-GR"/>
    </w:rPr>
  </w:style>
  <w:style w:type="character" w:styleId="a8">
    <w:name w:val="Subtle Emphasis"/>
    <w:basedOn w:val="a0"/>
    <w:uiPriority w:val="19"/>
    <w:qFormat/>
    <w:rsid w:val="00255398"/>
    <w:rPr>
      <w:i/>
      <w:iCs/>
      <w:color w:val="404040" w:themeColor="text1" w:themeTint="BF"/>
    </w:rPr>
  </w:style>
  <w:style w:type="character" w:customStyle="1" w:styleId="1Char">
    <w:name w:val="Επικεφαλίδα 1 Char"/>
    <w:basedOn w:val="a0"/>
    <w:link w:val="1"/>
    <w:uiPriority w:val="9"/>
    <w:rsid w:val="00ED5A40"/>
    <w:rPr>
      <w:rFonts w:asciiTheme="majorHAnsi" w:eastAsiaTheme="majorEastAsia" w:hAnsiTheme="majorHAnsi" w:cstheme="majorBidi"/>
      <w:color w:val="2F5496" w:themeColor="accent1" w:themeShade="BF"/>
      <w:sz w:val="32"/>
      <w:szCs w:val="32"/>
    </w:rPr>
  </w:style>
  <w:style w:type="character" w:customStyle="1" w:styleId="2Char">
    <w:name w:val="Επικεφαλίδα 2 Char"/>
    <w:basedOn w:val="a0"/>
    <w:link w:val="2"/>
    <w:uiPriority w:val="9"/>
    <w:rsid w:val="00ED5A40"/>
    <w:rPr>
      <w:rFonts w:asciiTheme="majorHAnsi" w:eastAsiaTheme="majorEastAsia" w:hAnsiTheme="majorHAnsi" w:cstheme="majorBidi"/>
      <w:color w:val="2F5496" w:themeColor="accent1" w:themeShade="BF"/>
      <w:sz w:val="26"/>
      <w:szCs w:val="26"/>
    </w:rPr>
  </w:style>
  <w:style w:type="character" w:styleId="a9">
    <w:name w:val="Emphasis"/>
    <w:basedOn w:val="a0"/>
    <w:uiPriority w:val="20"/>
    <w:qFormat/>
    <w:rsid w:val="00ED5A40"/>
    <w:rPr>
      <w:i/>
      <w:iCs/>
    </w:rPr>
  </w:style>
  <w:style w:type="paragraph" w:styleId="aa">
    <w:name w:val="Title"/>
    <w:basedOn w:val="a"/>
    <w:next w:val="a"/>
    <w:link w:val="Char2"/>
    <w:uiPriority w:val="10"/>
    <w:qFormat/>
    <w:rsid w:val="00ED5A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2">
    <w:name w:val="Τίτλος Char"/>
    <w:basedOn w:val="a0"/>
    <w:link w:val="aa"/>
    <w:uiPriority w:val="10"/>
    <w:rsid w:val="00ED5A40"/>
    <w:rPr>
      <w:rFonts w:asciiTheme="majorHAnsi" w:eastAsiaTheme="majorEastAsia" w:hAnsiTheme="majorHAnsi" w:cstheme="majorBidi"/>
      <w:spacing w:val="-10"/>
      <w:kern w:val="28"/>
      <w:sz w:val="56"/>
      <w:szCs w:val="56"/>
    </w:rPr>
  </w:style>
  <w:style w:type="paragraph" w:styleId="ab">
    <w:name w:val="Subtitle"/>
    <w:basedOn w:val="a"/>
    <w:next w:val="a"/>
    <w:link w:val="Char3"/>
    <w:uiPriority w:val="11"/>
    <w:qFormat/>
    <w:rsid w:val="00ED5A40"/>
    <w:pPr>
      <w:numPr>
        <w:ilvl w:val="1"/>
      </w:numPr>
    </w:pPr>
    <w:rPr>
      <w:rFonts w:eastAsiaTheme="minorEastAsia"/>
      <w:color w:val="5A5A5A" w:themeColor="text1" w:themeTint="A5"/>
      <w:spacing w:val="15"/>
    </w:rPr>
  </w:style>
  <w:style w:type="character" w:customStyle="1" w:styleId="Char3">
    <w:name w:val="Υπότιτλος Char"/>
    <w:basedOn w:val="a0"/>
    <w:link w:val="ab"/>
    <w:uiPriority w:val="11"/>
    <w:rsid w:val="00ED5A4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829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5B136-F2E8-42D1-843A-5344F85DE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326</Words>
  <Characters>1761</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Γερασιμος Κανελλατος</dc:creator>
  <cp:keywords/>
  <dc:description/>
  <cp:lastModifiedBy>kosta pap</cp:lastModifiedBy>
  <cp:revision>3</cp:revision>
  <cp:lastPrinted>2026-04-24T06:29:00Z</cp:lastPrinted>
  <dcterms:created xsi:type="dcterms:W3CDTF">2026-05-29T16:51:00Z</dcterms:created>
  <dcterms:modified xsi:type="dcterms:W3CDTF">2026-05-29T16:51:00Z</dcterms:modified>
</cp:coreProperties>
</file>