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6C91" w14:textId="7743CFD2" w:rsidR="006613A1" w:rsidRDefault="006613A1">
      <w:pPr>
        <w:rPr>
          <w:lang w:val="el-GR"/>
        </w:rPr>
      </w:pPr>
    </w:p>
    <w:p w14:paraId="2F052EA8" w14:textId="77777777" w:rsidR="00F10C72" w:rsidRDefault="00F10C72">
      <w:pPr>
        <w:rPr>
          <w:lang w:val="el-GR"/>
        </w:rPr>
      </w:pPr>
    </w:p>
    <w:p w14:paraId="2A8DE3D8" w14:textId="77777777" w:rsidR="00F10C72" w:rsidRDefault="00F10C72">
      <w:pPr>
        <w:rPr>
          <w:lang w:val="el-GR"/>
        </w:rPr>
      </w:pPr>
    </w:p>
    <w:p w14:paraId="35395960" w14:textId="77777777" w:rsidR="00F10C72" w:rsidRDefault="00F10C72">
      <w:pPr>
        <w:rPr>
          <w:lang w:val="el-GR"/>
        </w:rPr>
      </w:pPr>
    </w:p>
    <w:p w14:paraId="7C785E4E" w14:textId="526521A1" w:rsidR="00E66FC3" w:rsidRPr="00E66FC3" w:rsidRDefault="00E66FC3" w:rsidP="00E66FC3">
      <w:pPr>
        <w:jc w:val="center"/>
        <w:rPr>
          <w:rFonts w:ascii="Times New Roman" w:hAnsi="Times New Roman" w:cs="Times New Roman"/>
          <w:lang w:val="el-GR"/>
        </w:rPr>
      </w:pPr>
      <w:r w:rsidRPr="00E66FC3">
        <w:rPr>
          <w:rFonts w:ascii="Times New Roman" w:hAnsi="Times New Roman" w:cs="Times New Roman"/>
          <w:lang w:val="el-GR"/>
        </w:rPr>
        <w:t>ΑΝΑΚΟΙΝΩΘΕΝ</w:t>
      </w:r>
    </w:p>
    <w:p w14:paraId="55A8AEBF" w14:textId="77777777" w:rsidR="00E66FC3" w:rsidRPr="00E66FC3" w:rsidRDefault="00E66FC3" w:rsidP="00E66FC3">
      <w:pPr>
        <w:jc w:val="both"/>
        <w:rPr>
          <w:rFonts w:ascii="Times New Roman" w:hAnsi="Times New Roman" w:cs="Times New Roman"/>
          <w:lang w:val="el-GR"/>
        </w:rPr>
      </w:pPr>
      <w:proofErr w:type="spellStart"/>
      <w:r w:rsidRPr="00E66FC3">
        <w:rPr>
          <w:rFonts w:ascii="Times New Roman" w:hAnsi="Times New Roman" w:cs="Times New Roman"/>
          <w:lang w:val="el-GR"/>
        </w:rPr>
        <w:t>Ὁλοκληρώθηκαν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οἱ</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ἐργασίες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Ἱερᾶς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Ἐπαρχιακῆς</w:t>
      </w:r>
      <w:proofErr w:type="spellEnd"/>
      <w:r w:rsidRPr="00E66FC3">
        <w:rPr>
          <w:rFonts w:ascii="Times New Roman" w:hAnsi="Times New Roman" w:cs="Times New Roman"/>
          <w:lang w:val="el-GR"/>
        </w:rPr>
        <w:t xml:space="preserve"> Συνόδου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Ἀρχιεπισκοπῆς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Αὐστραλίας</w:t>
      </w:r>
      <w:proofErr w:type="spellEnd"/>
      <w:r w:rsidRPr="00E66FC3">
        <w:rPr>
          <w:rFonts w:ascii="Times New Roman" w:hAnsi="Times New Roman" w:cs="Times New Roman"/>
          <w:lang w:val="el-GR"/>
        </w:rPr>
        <w:t xml:space="preserve">, ἡ </w:t>
      </w:r>
      <w:proofErr w:type="spellStart"/>
      <w:r w:rsidRPr="00E66FC3">
        <w:rPr>
          <w:rFonts w:ascii="Times New Roman" w:hAnsi="Times New Roman" w:cs="Times New Roman"/>
          <w:lang w:val="el-GR"/>
        </w:rPr>
        <w:t>ὁποία</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συνῆλθε</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ἐχθές</w:t>
      </w:r>
      <w:proofErr w:type="spellEnd"/>
      <w:r w:rsidRPr="00E66FC3">
        <w:rPr>
          <w:rFonts w:ascii="Times New Roman" w:hAnsi="Times New Roman" w:cs="Times New Roman"/>
          <w:lang w:val="el-GR"/>
        </w:rPr>
        <w:t xml:space="preserve"> 22α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σήμερα 23η μηνός Μαΐου 2025, </w:t>
      </w:r>
      <w:proofErr w:type="spellStart"/>
      <w:r w:rsidRPr="00E66FC3">
        <w:rPr>
          <w:rFonts w:ascii="Times New Roman" w:hAnsi="Times New Roman" w:cs="Times New Roman"/>
          <w:lang w:val="el-GR"/>
        </w:rPr>
        <w:t>ὑπό</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τήν</w:t>
      </w:r>
      <w:proofErr w:type="spellEnd"/>
      <w:r w:rsidRPr="00E66FC3">
        <w:rPr>
          <w:rFonts w:ascii="Times New Roman" w:hAnsi="Times New Roman" w:cs="Times New Roman"/>
          <w:lang w:val="el-GR"/>
        </w:rPr>
        <w:t xml:space="preserve"> Προεδρία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Σεβ</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Ἀρχιεπισκόπου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Αὐστραλίας</w:t>
      </w:r>
      <w:proofErr w:type="spellEnd"/>
      <w:r w:rsidRPr="00E66FC3">
        <w:rPr>
          <w:rFonts w:ascii="Times New Roman" w:hAnsi="Times New Roman" w:cs="Times New Roman"/>
          <w:lang w:val="el-GR"/>
        </w:rPr>
        <w:t xml:space="preserve"> κ.κ. Μακαρίου σέ </w:t>
      </w:r>
      <w:proofErr w:type="spellStart"/>
      <w:r w:rsidRPr="00E66FC3">
        <w:rPr>
          <w:rFonts w:ascii="Times New Roman" w:hAnsi="Times New Roman" w:cs="Times New Roman"/>
          <w:lang w:val="el-GR"/>
        </w:rPr>
        <w:t>ἔκτακτη</w:t>
      </w:r>
      <w:proofErr w:type="spellEnd"/>
      <w:r w:rsidRPr="00E66FC3">
        <w:rPr>
          <w:rFonts w:ascii="Times New Roman" w:hAnsi="Times New Roman" w:cs="Times New Roman"/>
          <w:lang w:val="el-GR"/>
        </w:rPr>
        <w:t xml:space="preserve"> Συνεδρία. </w:t>
      </w:r>
    </w:p>
    <w:p w14:paraId="4344B18C" w14:textId="77777777" w:rsidR="00E66FC3" w:rsidRPr="00E66FC3" w:rsidRDefault="00E66FC3" w:rsidP="00E66FC3">
      <w:pPr>
        <w:jc w:val="both"/>
        <w:rPr>
          <w:rFonts w:ascii="Times New Roman" w:hAnsi="Times New Roman" w:cs="Times New Roman"/>
          <w:lang w:val="el-GR"/>
        </w:rPr>
      </w:pPr>
      <w:r w:rsidRPr="00E66FC3">
        <w:rPr>
          <w:rFonts w:ascii="Times New Roman" w:hAnsi="Times New Roman" w:cs="Times New Roman"/>
          <w:lang w:val="el-GR"/>
        </w:rPr>
        <w:t xml:space="preserve">Μετά </w:t>
      </w:r>
      <w:proofErr w:type="spellStart"/>
      <w:r w:rsidRPr="00E66FC3">
        <w:rPr>
          <w:rFonts w:ascii="Times New Roman" w:hAnsi="Times New Roman" w:cs="Times New Roman"/>
          <w:lang w:val="el-GR"/>
        </w:rPr>
        <w:t>τήν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ἐναρκτήριο</w:t>
      </w:r>
      <w:proofErr w:type="spellEnd"/>
      <w:r w:rsidRPr="00E66FC3">
        <w:rPr>
          <w:rFonts w:ascii="Times New Roman" w:hAnsi="Times New Roman" w:cs="Times New Roman"/>
          <w:lang w:val="el-GR"/>
        </w:rPr>
        <w:t xml:space="preserve"> δέηση, </w:t>
      </w:r>
      <w:proofErr w:type="spellStart"/>
      <w:r w:rsidRPr="00E66FC3">
        <w:rPr>
          <w:rFonts w:ascii="Times New Roman" w:hAnsi="Times New Roman" w:cs="Times New Roman"/>
          <w:lang w:val="el-GR"/>
        </w:rPr>
        <w:t>ἐπικυρώθηκαν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τά</w:t>
      </w:r>
      <w:proofErr w:type="spellEnd"/>
      <w:r w:rsidRPr="00E66FC3">
        <w:rPr>
          <w:rFonts w:ascii="Times New Roman" w:hAnsi="Times New Roman" w:cs="Times New Roman"/>
          <w:lang w:val="el-GR"/>
        </w:rPr>
        <w:t xml:space="preserve"> Πρακτικά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προηγουμένης Συνεδρίας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συνεχείᾳ</w:t>
      </w:r>
      <w:proofErr w:type="spellEnd"/>
      <w:r w:rsidRPr="00E66FC3">
        <w:rPr>
          <w:rFonts w:ascii="Times New Roman" w:hAnsi="Times New Roman" w:cs="Times New Roman"/>
          <w:lang w:val="el-GR"/>
        </w:rPr>
        <w:t xml:space="preserve">, ἡ </w:t>
      </w:r>
      <w:proofErr w:type="spellStart"/>
      <w:r w:rsidRPr="00E66FC3">
        <w:rPr>
          <w:rFonts w:ascii="Times New Roman" w:hAnsi="Times New Roman" w:cs="Times New Roman"/>
          <w:lang w:val="el-GR"/>
        </w:rPr>
        <w:t>Ἱερά</w:t>
      </w:r>
      <w:proofErr w:type="spellEnd"/>
      <w:r w:rsidRPr="00E66FC3">
        <w:rPr>
          <w:rFonts w:ascii="Times New Roman" w:hAnsi="Times New Roman" w:cs="Times New Roman"/>
          <w:lang w:val="el-GR"/>
        </w:rPr>
        <w:t xml:space="preserve"> Σύνοδος προχώρησε </w:t>
      </w:r>
      <w:proofErr w:type="spellStart"/>
      <w:r w:rsidRPr="00E66FC3">
        <w:rPr>
          <w:rFonts w:ascii="Times New Roman" w:hAnsi="Times New Roman" w:cs="Times New Roman"/>
          <w:lang w:val="el-GR"/>
        </w:rPr>
        <w:t>στήν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ἐξέταση</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τῶν</w:t>
      </w:r>
      <w:proofErr w:type="spellEnd"/>
      <w:r w:rsidRPr="00E66FC3">
        <w:rPr>
          <w:rFonts w:ascii="Times New Roman" w:hAnsi="Times New Roman" w:cs="Times New Roman"/>
          <w:lang w:val="el-GR"/>
        </w:rPr>
        <w:t xml:space="preserve"> περιλαμβανομένων </w:t>
      </w:r>
      <w:proofErr w:type="spellStart"/>
      <w:r w:rsidRPr="00E66FC3">
        <w:rPr>
          <w:rFonts w:ascii="Times New Roman" w:hAnsi="Times New Roman" w:cs="Times New Roman"/>
          <w:lang w:val="el-GR"/>
        </w:rPr>
        <w:t>στήν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Ἡμερησία</w:t>
      </w:r>
      <w:proofErr w:type="spellEnd"/>
      <w:r w:rsidRPr="00E66FC3">
        <w:rPr>
          <w:rFonts w:ascii="Times New Roman" w:hAnsi="Times New Roman" w:cs="Times New Roman"/>
          <w:lang w:val="el-GR"/>
        </w:rPr>
        <w:t xml:space="preserve"> Διάταξη θεμάτων. </w:t>
      </w:r>
    </w:p>
    <w:p w14:paraId="3D5C31BC" w14:textId="77777777" w:rsidR="00E66FC3" w:rsidRPr="00E66FC3" w:rsidRDefault="00E66FC3" w:rsidP="00E66FC3">
      <w:pPr>
        <w:jc w:val="both"/>
        <w:rPr>
          <w:rFonts w:ascii="Times New Roman" w:hAnsi="Times New Roman" w:cs="Times New Roman"/>
          <w:lang w:val="el-GR"/>
        </w:rPr>
      </w:pPr>
      <w:r w:rsidRPr="00E66FC3">
        <w:rPr>
          <w:rFonts w:ascii="Times New Roman" w:hAnsi="Times New Roman" w:cs="Times New Roman"/>
          <w:lang w:val="el-GR"/>
        </w:rPr>
        <w:t xml:space="preserve">Κατά </w:t>
      </w:r>
      <w:proofErr w:type="spellStart"/>
      <w:r w:rsidRPr="00E66FC3">
        <w:rPr>
          <w:rFonts w:ascii="Times New Roman" w:hAnsi="Times New Roman" w:cs="Times New Roman"/>
          <w:lang w:val="el-GR"/>
        </w:rPr>
        <w:t>τή</w:t>
      </w:r>
      <w:proofErr w:type="spellEnd"/>
      <w:r w:rsidRPr="00E66FC3">
        <w:rPr>
          <w:rFonts w:ascii="Times New Roman" w:hAnsi="Times New Roman" w:cs="Times New Roman"/>
          <w:lang w:val="el-GR"/>
        </w:rPr>
        <w:t xml:space="preserve"> διάρκεια </w:t>
      </w:r>
      <w:proofErr w:type="spellStart"/>
      <w:r w:rsidRPr="00E66FC3">
        <w:rPr>
          <w:rFonts w:ascii="Times New Roman" w:hAnsi="Times New Roman" w:cs="Times New Roman"/>
          <w:lang w:val="el-GR"/>
        </w:rPr>
        <w:t>τῶν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ἐργασιῶν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Συνόδου, μελετήθηκε </w:t>
      </w:r>
      <w:proofErr w:type="spellStart"/>
      <w:r w:rsidRPr="00E66FC3">
        <w:rPr>
          <w:rFonts w:ascii="Times New Roman" w:hAnsi="Times New Roman" w:cs="Times New Roman"/>
          <w:lang w:val="el-GR"/>
        </w:rPr>
        <w:t>διεδοξικῶς</w:t>
      </w:r>
      <w:proofErr w:type="spellEnd"/>
      <w:r w:rsidRPr="00E66FC3">
        <w:rPr>
          <w:rFonts w:ascii="Times New Roman" w:hAnsi="Times New Roman" w:cs="Times New Roman"/>
          <w:lang w:val="el-GR"/>
        </w:rPr>
        <w:t xml:space="preserve"> ἡ </w:t>
      </w:r>
      <w:proofErr w:type="spellStart"/>
      <w:r w:rsidRPr="00E66FC3">
        <w:rPr>
          <w:rFonts w:ascii="Times New Roman" w:hAnsi="Times New Roman" w:cs="Times New Roman"/>
          <w:lang w:val="el-GR"/>
        </w:rPr>
        <w:t>ἐν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Αὐστραλίᾳ</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ἄνευ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κανονικῆς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ἀδείας</w:t>
      </w:r>
      <w:proofErr w:type="spellEnd"/>
      <w:r w:rsidRPr="00E66FC3">
        <w:rPr>
          <w:rFonts w:ascii="Times New Roman" w:hAnsi="Times New Roman" w:cs="Times New Roman"/>
          <w:lang w:val="el-GR"/>
        </w:rPr>
        <w:t xml:space="preserve">, παρουσία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Θεοφιλ</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Ἐπισκόπου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Μελόης</w:t>
      </w:r>
      <w:proofErr w:type="spellEnd"/>
      <w:r w:rsidRPr="00E66FC3">
        <w:rPr>
          <w:rFonts w:ascii="Times New Roman" w:hAnsi="Times New Roman" w:cs="Times New Roman"/>
          <w:lang w:val="el-GR"/>
        </w:rPr>
        <w:t xml:space="preserve"> κ. </w:t>
      </w:r>
      <w:proofErr w:type="spellStart"/>
      <w:r w:rsidRPr="00E66FC3">
        <w:rPr>
          <w:rFonts w:ascii="Times New Roman" w:hAnsi="Times New Roman" w:cs="Times New Roman"/>
          <w:lang w:val="el-GR"/>
        </w:rPr>
        <w:t>Αἰμιλιανοῦ</w:t>
      </w:r>
      <w:proofErr w:type="spellEnd"/>
      <w:r w:rsidRPr="00E66FC3">
        <w:rPr>
          <w:rFonts w:ascii="Times New Roman" w:hAnsi="Times New Roman" w:cs="Times New Roman"/>
          <w:lang w:val="el-GR"/>
        </w:rPr>
        <w:t xml:space="preserve">, ἡ </w:t>
      </w:r>
      <w:proofErr w:type="spellStart"/>
      <w:r w:rsidRPr="00E66FC3">
        <w:rPr>
          <w:rFonts w:ascii="Times New Roman" w:hAnsi="Times New Roman" w:cs="Times New Roman"/>
          <w:lang w:val="el-GR"/>
        </w:rPr>
        <w:t>ὁποία</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ὁμοφώνως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ἀποδοκιμάστηκε</w:t>
      </w:r>
      <w:proofErr w:type="spellEnd"/>
      <w:r w:rsidRPr="00E66FC3">
        <w:rPr>
          <w:rFonts w:ascii="Times New Roman" w:hAnsi="Times New Roman" w:cs="Times New Roman"/>
          <w:lang w:val="el-GR"/>
        </w:rPr>
        <w:t xml:space="preserve">, παραπέμπεται </w:t>
      </w:r>
      <w:proofErr w:type="spellStart"/>
      <w:r w:rsidRPr="00E66FC3">
        <w:rPr>
          <w:rFonts w:ascii="Times New Roman" w:hAnsi="Times New Roman" w:cs="Times New Roman"/>
          <w:lang w:val="el-GR"/>
        </w:rPr>
        <w:t>δέ</w:t>
      </w:r>
      <w:proofErr w:type="spellEnd"/>
      <w:r w:rsidRPr="00E66FC3">
        <w:rPr>
          <w:rFonts w:ascii="Times New Roman" w:hAnsi="Times New Roman" w:cs="Times New Roman"/>
          <w:lang w:val="el-GR"/>
        </w:rPr>
        <w:t xml:space="preserve"> ἡ </w:t>
      </w:r>
      <w:proofErr w:type="spellStart"/>
      <w:r w:rsidRPr="00E66FC3">
        <w:rPr>
          <w:rFonts w:ascii="Times New Roman" w:hAnsi="Times New Roman" w:cs="Times New Roman"/>
          <w:lang w:val="el-GR"/>
        </w:rPr>
        <w:t>ὑπόθεση</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στήν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Ἁγία</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Ἱερά</w:t>
      </w:r>
      <w:proofErr w:type="spellEnd"/>
      <w:r w:rsidRPr="00E66FC3">
        <w:rPr>
          <w:rFonts w:ascii="Times New Roman" w:hAnsi="Times New Roman" w:cs="Times New Roman"/>
          <w:lang w:val="el-GR"/>
        </w:rPr>
        <w:t xml:space="preserve"> Σύνοδο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Οἰκουμενικοῦ</w:t>
      </w:r>
      <w:proofErr w:type="spellEnd"/>
      <w:r w:rsidRPr="00E66FC3">
        <w:rPr>
          <w:rFonts w:ascii="Times New Roman" w:hAnsi="Times New Roman" w:cs="Times New Roman"/>
          <w:lang w:val="el-GR"/>
        </w:rPr>
        <w:t xml:space="preserve"> Πατριαρχείου </w:t>
      </w:r>
      <w:proofErr w:type="spellStart"/>
      <w:r w:rsidRPr="00E66FC3">
        <w:rPr>
          <w:rFonts w:ascii="Times New Roman" w:hAnsi="Times New Roman" w:cs="Times New Roman"/>
          <w:lang w:val="el-GR"/>
        </w:rPr>
        <w:t>γιά</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τά</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ὑπό</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τῶν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Ἱερῶν</w:t>
      </w:r>
      <w:proofErr w:type="spellEnd"/>
      <w:r w:rsidRPr="00E66FC3">
        <w:rPr>
          <w:rFonts w:ascii="Times New Roman" w:hAnsi="Times New Roman" w:cs="Times New Roman"/>
          <w:lang w:val="el-GR"/>
        </w:rPr>
        <w:t xml:space="preserve"> Κανόνων προβλεπόμενα. </w:t>
      </w:r>
    </w:p>
    <w:p w14:paraId="14ECC607" w14:textId="77777777" w:rsidR="00E66FC3" w:rsidRPr="00E66FC3" w:rsidRDefault="00E66FC3" w:rsidP="00E66FC3">
      <w:pPr>
        <w:jc w:val="both"/>
        <w:rPr>
          <w:rFonts w:ascii="Times New Roman" w:hAnsi="Times New Roman" w:cs="Times New Roman"/>
          <w:lang w:val="el-GR"/>
        </w:rPr>
      </w:pPr>
      <w:r w:rsidRPr="00E66FC3">
        <w:rPr>
          <w:rFonts w:ascii="Times New Roman" w:hAnsi="Times New Roman" w:cs="Times New Roman"/>
          <w:lang w:val="el-GR"/>
        </w:rPr>
        <w:t xml:space="preserve">Περαιτέρω, </w:t>
      </w:r>
      <w:proofErr w:type="spellStart"/>
      <w:r w:rsidRPr="00E66FC3">
        <w:rPr>
          <w:rFonts w:ascii="Times New Roman" w:hAnsi="Times New Roman" w:cs="Times New Roman"/>
          <w:lang w:val="el-GR"/>
        </w:rPr>
        <w:t>ἐτέθη</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Συνόδῳ</w:t>
      </w:r>
      <w:proofErr w:type="spellEnd"/>
      <w:r w:rsidRPr="00E66FC3">
        <w:rPr>
          <w:rFonts w:ascii="Times New Roman" w:hAnsi="Times New Roman" w:cs="Times New Roman"/>
          <w:lang w:val="el-GR"/>
        </w:rPr>
        <w:t xml:space="preserve"> ἡ </w:t>
      </w:r>
      <w:proofErr w:type="spellStart"/>
      <w:r w:rsidRPr="00E66FC3">
        <w:rPr>
          <w:rFonts w:ascii="Times New Roman" w:hAnsi="Times New Roman" w:cs="Times New Roman"/>
          <w:lang w:val="el-GR"/>
        </w:rPr>
        <w:t>δημιουργηθεῖσα</w:t>
      </w:r>
      <w:proofErr w:type="spellEnd"/>
      <w:r w:rsidRPr="00E66FC3">
        <w:rPr>
          <w:rFonts w:ascii="Times New Roman" w:hAnsi="Times New Roman" w:cs="Times New Roman"/>
          <w:lang w:val="el-GR"/>
        </w:rPr>
        <w:t xml:space="preserve"> κατάσταση </w:t>
      </w:r>
      <w:proofErr w:type="spellStart"/>
      <w:r w:rsidRPr="00E66FC3">
        <w:rPr>
          <w:rFonts w:ascii="Times New Roman" w:hAnsi="Times New Roman" w:cs="Times New Roman"/>
          <w:lang w:val="el-GR"/>
        </w:rPr>
        <w:t>στήν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Ἱερά</w:t>
      </w:r>
      <w:proofErr w:type="spellEnd"/>
      <w:r w:rsidRPr="00E66FC3">
        <w:rPr>
          <w:rFonts w:ascii="Times New Roman" w:hAnsi="Times New Roman" w:cs="Times New Roman"/>
          <w:lang w:val="el-GR"/>
        </w:rPr>
        <w:t xml:space="preserve"> Μονή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Ἁγίου</w:t>
      </w:r>
      <w:proofErr w:type="spellEnd"/>
      <w:r w:rsidRPr="00E66FC3">
        <w:rPr>
          <w:rFonts w:ascii="Times New Roman" w:hAnsi="Times New Roman" w:cs="Times New Roman"/>
          <w:lang w:val="el-GR"/>
        </w:rPr>
        <w:t xml:space="preserve"> Γεωργίου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ἐκρίθησαν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ὡς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ἀνεπαρκεῖς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οἱ</w:t>
      </w:r>
      <w:proofErr w:type="spellEnd"/>
      <w:r w:rsidRPr="00E66FC3">
        <w:rPr>
          <w:rFonts w:ascii="Times New Roman" w:hAnsi="Times New Roman" w:cs="Times New Roman"/>
          <w:lang w:val="el-GR"/>
        </w:rPr>
        <w:t xml:space="preserve"> γραπτές </w:t>
      </w:r>
      <w:proofErr w:type="spellStart"/>
      <w:r w:rsidRPr="00E66FC3">
        <w:rPr>
          <w:rFonts w:ascii="Times New Roman" w:hAnsi="Times New Roman" w:cs="Times New Roman"/>
          <w:lang w:val="el-GR"/>
        </w:rPr>
        <w:t>ἐξηγήσεις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Ἡγουμένου</w:t>
      </w:r>
      <w:proofErr w:type="spellEnd"/>
      <w:r w:rsidRPr="00E66FC3">
        <w:rPr>
          <w:rFonts w:ascii="Times New Roman" w:hAnsi="Times New Roman" w:cs="Times New Roman"/>
          <w:lang w:val="el-GR"/>
        </w:rPr>
        <w:t xml:space="preserve"> περί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ἀποχωρήσεως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μοναχοῦ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περί </w:t>
      </w:r>
      <w:proofErr w:type="spellStart"/>
      <w:r w:rsidRPr="00E66FC3">
        <w:rPr>
          <w:rFonts w:ascii="Times New Roman" w:hAnsi="Times New Roman" w:cs="Times New Roman"/>
          <w:lang w:val="el-GR"/>
        </w:rPr>
        <w:t>ἄλλων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κανονικῶν</w:t>
      </w:r>
      <w:proofErr w:type="spellEnd"/>
      <w:r w:rsidRPr="00E66FC3">
        <w:rPr>
          <w:rFonts w:ascii="Times New Roman" w:hAnsi="Times New Roman" w:cs="Times New Roman"/>
          <w:lang w:val="el-GR"/>
        </w:rPr>
        <w:t xml:space="preserve"> παραπτωμάτων. </w:t>
      </w:r>
      <w:proofErr w:type="spellStart"/>
      <w:r w:rsidRPr="00E66FC3">
        <w:rPr>
          <w:rFonts w:ascii="Times New Roman" w:hAnsi="Times New Roman" w:cs="Times New Roman"/>
          <w:lang w:val="el-GR"/>
        </w:rPr>
        <w:t>Τό</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Ἱερό</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Σῶμα</w:t>
      </w:r>
      <w:proofErr w:type="spellEnd"/>
      <w:r w:rsidRPr="00E66FC3">
        <w:rPr>
          <w:rFonts w:ascii="Times New Roman" w:hAnsi="Times New Roman" w:cs="Times New Roman"/>
          <w:lang w:val="el-GR"/>
        </w:rPr>
        <w:t xml:space="preserve"> δέχθηκε </w:t>
      </w:r>
      <w:proofErr w:type="spellStart"/>
      <w:r w:rsidRPr="00E66FC3">
        <w:rPr>
          <w:rFonts w:ascii="Times New Roman" w:hAnsi="Times New Roman" w:cs="Times New Roman"/>
          <w:lang w:val="el-GR"/>
        </w:rPr>
        <w:t>μέ</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ἱκανοποίηση</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τήν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ἀπόφαση</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Ἀρχιεπισκόπου</w:t>
      </w:r>
      <w:proofErr w:type="spellEnd"/>
      <w:r w:rsidRPr="00E66FC3">
        <w:rPr>
          <w:rFonts w:ascii="Times New Roman" w:hAnsi="Times New Roman" w:cs="Times New Roman"/>
          <w:lang w:val="el-GR"/>
        </w:rPr>
        <w:t xml:space="preserve">, ἡ </w:t>
      </w:r>
      <w:proofErr w:type="spellStart"/>
      <w:r w:rsidRPr="00E66FC3">
        <w:rPr>
          <w:rFonts w:ascii="Times New Roman" w:hAnsi="Times New Roman" w:cs="Times New Roman"/>
          <w:lang w:val="el-GR"/>
        </w:rPr>
        <w:t>ὁποία</w:t>
      </w:r>
      <w:proofErr w:type="spellEnd"/>
      <w:r w:rsidRPr="00E66FC3">
        <w:rPr>
          <w:rFonts w:ascii="Times New Roman" w:hAnsi="Times New Roman" w:cs="Times New Roman"/>
          <w:lang w:val="el-GR"/>
        </w:rPr>
        <w:t xml:space="preserve"> βασίζεται </w:t>
      </w:r>
      <w:proofErr w:type="spellStart"/>
      <w:r w:rsidRPr="00E66FC3">
        <w:rPr>
          <w:rFonts w:ascii="Times New Roman" w:hAnsi="Times New Roman" w:cs="Times New Roman"/>
          <w:lang w:val="el-GR"/>
        </w:rPr>
        <w:t>στούς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Ἱερούς</w:t>
      </w:r>
      <w:proofErr w:type="spellEnd"/>
      <w:r w:rsidRPr="00E66FC3">
        <w:rPr>
          <w:rFonts w:ascii="Times New Roman" w:hAnsi="Times New Roman" w:cs="Times New Roman"/>
          <w:lang w:val="el-GR"/>
        </w:rPr>
        <w:t xml:space="preserve"> Κανόνες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στά</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ὑπό</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Συντάγματος προβλεπόμενα, </w:t>
      </w:r>
      <w:proofErr w:type="spellStart"/>
      <w:r w:rsidRPr="00E66FC3">
        <w:rPr>
          <w:rFonts w:ascii="Times New Roman" w:hAnsi="Times New Roman" w:cs="Times New Roman"/>
          <w:lang w:val="el-GR"/>
        </w:rPr>
        <w:t>νά</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ἐπιβάλει</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τήν</w:t>
      </w:r>
      <w:proofErr w:type="spellEnd"/>
      <w:r w:rsidRPr="00E66FC3">
        <w:rPr>
          <w:rFonts w:ascii="Times New Roman" w:hAnsi="Times New Roman" w:cs="Times New Roman"/>
          <w:lang w:val="el-GR"/>
        </w:rPr>
        <w:t xml:space="preserve"> ποινή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ἐκπτώσεως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ἐκ</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θέσεως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Ἡγουμένου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στόν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Ἱερομόναχο</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Ἱερώνυμο</w:t>
      </w:r>
      <w:proofErr w:type="spellEnd"/>
      <w:r w:rsidRPr="00E66FC3">
        <w:rPr>
          <w:rFonts w:ascii="Times New Roman" w:hAnsi="Times New Roman" w:cs="Times New Roman"/>
          <w:lang w:val="el-GR"/>
        </w:rPr>
        <w:t xml:space="preserve"> Βουλτσίδη, </w:t>
      </w:r>
      <w:proofErr w:type="spellStart"/>
      <w:r w:rsidRPr="00E66FC3">
        <w:rPr>
          <w:rFonts w:ascii="Times New Roman" w:hAnsi="Times New Roman" w:cs="Times New Roman"/>
          <w:lang w:val="el-GR"/>
        </w:rPr>
        <w:t>νά</w:t>
      </w:r>
      <w:proofErr w:type="spellEnd"/>
      <w:r w:rsidRPr="00E66FC3">
        <w:rPr>
          <w:rFonts w:ascii="Times New Roman" w:hAnsi="Times New Roman" w:cs="Times New Roman"/>
          <w:lang w:val="el-GR"/>
        </w:rPr>
        <w:t xml:space="preserve"> θέσει </w:t>
      </w:r>
      <w:proofErr w:type="spellStart"/>
      <w:r w:rsidRPr="00E66FC3">
        <w:rPr>
          <w:rFonts w:ascii="Times New Roman" w:hAnsi="Times New Roman" w:cs="Times New Roman"/>
          <w:lang w:val="el-GR"/>
        </w:rPr>
        <w:t>αὐτόν</w:t>
      </w:r>
      <w:proofErr w:type="spellEnd"/>
      <w:r w:rsidRPr="00E66FC3">
        <w:rPr>
          <w:rFonts w:ascii="Times New Roman" w:hAnsi="Times New Roman" w:cs="Times New Roman"/>
          <w:lang w:val="el-GR"/>
        </w:rPr>
        <w:t xml:space="preserve"> σέ τρίμηνη </w:t>
      </w:r>
      <w:proofErr w:type="spellStart"/>
      <w:r w:rsidRPr="00E66FC3">
        <w:rPr>
          <w:rFonts w:ascii="Times New Roman" w:hAnsi="Times New Roman" w:cs="Times New Roman"/>
          <w:lang w:val="el-GR"/>
        </w:rPr>
        <w:t>ἀργία</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ἀπό</w:t>
      </w:r>
      <w:proofErr w:type="spellEnd"/>
      <w:r w:rsidRPr="00E66FC3">
        <w:rPr>
          <w:rFonts w:ascii="Times New Roman" w:hAnsi="Times New Roman" w:cs="Times New Roman"/>
          <w:lang w:val="el-GR"/>
        </w:rPr>
        <w:t xml:space="preserve"> κάθε </w:t>
      </w:r>
      <w:proofErr w:type="spellStart"/>
      <w:r w:rsidRPr="00E66FC3">
        <w:rPr>
          <w:rFonts w:ascii="Times New Roman" w:hAnsi="Times New Roman" w:cs="Times New Roman"/>
          <w:lang w:val="el-GR"/>
        </w:rPr>
        <w:t>ἐκκλησιαστική</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ἱεροπραξία</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νά</w:t>
      </w:r>
      <w:proofErr w:type="spellEnd"/>
      <w:r w:rsidRPr="00E66FC3">
        <w:rPr>
          <w:rFonts w:ascii="Times New Roman" w:hAnsi="Times New Roman" w:cs="Times New Roman"/>
          <w:lang w:val="el-GR"/>
        </w:rPr>
        <w:t xml:space="preserve"> καλέσει </w:t>
      </w:r>
      <w:proofErr w:type="spellStart"/>
      <w:r w:rsidRPr="00E66FC3">
        <w:rPr>
          <w:rFonts w:ascii="Times New Roman" w:hAnsi="Times New Roman" w:cs="Times New Roman"/>
          <w:lang w:val="el-GR"/>
        </w:rPr>
        <w:t>αὐτόν</w:t>
      </w:r>
      <w:proofErr w:type="spellEnd"/>
      <w:r w:rsidRPr="00E66FC3">
        <w:rPr>
          <w:rFonts w:ascii="Times New Roman" w:hAnsi="Times New Roman" w:cs="Times New Roman"/>
          <w:lang w:val="el-GR"/>
        </w:rPr>
        <w:t xml:space="preserve"> σέ </w:t>
      </w:r>
      <w:proofErr w:type="spellStart"/>
      <w:r w:rsidRPr="00E66FC3">
        <w:rPr>
          <w:rFonts w:ascii="Times New Roman" w:hAnsi="Times New Roman" w:cs="Times New Roman"/>
          <w:lang w:val="el-GR"/>
        </w:rPr>
        <w:t>Ἐπισκοπικό</w:t>
      </w:r>
      <w:proofErr w:type="spellEnd"/>
      <w:r w:rsidRPr="00E66FC3">
        <w:rPr>
          <w:rFonts w:ascii="Times New Roman" w:hAnsi="Times New Roman" w:cs="Times New Roman"/>
          <w:lang w:val="el-GR"/>
        </w:rPr>
        <w:t xml:space="preserve"> Δικαστήριο </w:t>
      </w:r>
      <w:proofErr w:type="spellStart"/>
      <w:r w:rsidRPr="00E66FC3">
        <w:rPr>
          <w:rFonts w:ascii="Times New Roman" w:hAnsi="Times New Roman" w:cs="Times New Roman"/>
          <w:lang w:val="el-GR"/>
        </w:rPr>
        <w:t>τήν</w:t>
      </w:r>
      <w:proofErr w:type="spellEnd"/>
      <w:r w:rsidRPr="00E66FC3">
        <w:rPr>
          <w:rFonts w:ascii="Times New Roman" w:hAnsi="Times New Roman" w:cs="Times New Roman"/>
          <w:lang w:val="el-GR"/>
        </w:rPr>
        <w:t xml:space="preserve"> 18η μηνός </w:t>
      </w:r>
      <w:proofErr w:type="spellStart"/>
      <w:r w:rsidRPr="00E66FC3">
        <w:rPr>
          <w:rFonts w:ascii="Times New Roman" w:hAnsi="Times New Roman" w:cs="Times New Roman"/>
          <w:lang w:val="el-GR"/>
        </w:rPr>
        <w:t>Ἰουλίου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ἐ.ἔ</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στήν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Ἕδρα</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Ἱερᾶς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Ἀρχιεπισκοπῆς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ἐν</w:t>
      </w:r>
      <w:proofErr w:type="spellEnd"/>
      <w:r w:rsidRPr="00E66FC3">
        <w:rPr>
          <w:rFonts w:ascii="Times New Roman" w:hAnsi="Times New Roman" w:cs="Times New Roman"/>
          <w:lang w:val="el-GR"/>
        </w:rPr>
        <w:t xml:space="preserve"> Σύδνεϋ.   </w:t>
      </w:r>
    </w:p>
    <w:p w14:paraId="5A75AE04" w14:textId="77777777" w:rsidR="00E66FC3" w:rsidRPr="00E66FC3" w:rsidRDefault="00E66FC3" w:rsidP="00E66FC3">
      <w:pPr>
        <w:jc w:val="both"/>
        <w:rPr>
          <w:rFonts w:ascii="Times New Roman" w:hAnsi="Times New Roman" w:cs="Times New Roman"/>
          <w:lang w:val="el-GR"/>
        </w:rPr>
      </w:pPr>
      <w:r w:rsidRPr="00E66FC3">
        <w:rPr>
          <w:rFonts w:ascii="Times New Roman" w:hAnsi="Times New Roman" w:cs="Times New Roman"/>
          <w:lang w:val="el-GR"/>
        </w:rPr>
        <w:t xml:space="preserve">Ἡ </w:t>
      </w:r>
      <w:proofErr w:type="spellStart"/>
      <w:r w:rsidRPr="00E66FC3">
        <w:rPr>
          <w:rFonts w:ascii="Times New Roman" w:hAnsi="Times New Roman" w:cs="Times New Roman"/>
          <w:lang w:val="el-GR"/>
        </w:rPr>
        <w:t>Ἱερά</w:t>
      </w:r>
      <w:proofErr w:type="spellEnd"/>
      <w:r w:rsidRPr="00E66FC3">
        <w:rPr>
          <w:rFonts w:ascii="Times New Roman" w:hAnsi="Times New Roman" w:cs="Times New Roman"/>
          <w:lang w:val="el-GR"/>
        </w:rPr>
        <w:t xml:space="preserve"> Σύνοδος χαιρετίζει </w:t>
      </w:r>
      <w:proofErr w:type="spellStart"/>
      <w:r w:rsidRPr="00E66FC3">
        <w:rPr>
          <w:rFonts w:ascii="Times New Roman" w:hAnsi="Times New Roman" w:cs="Times New Roman"/>
          <w:lang w:val="el-GR"/>
        </w:rPr>
        <w:t>μέ</w:t>
      </w:r>
      <w:proofErr w:type="spellEnd"/>
      <w:r w:rsidRPr="00E66FC3">
        <w:rPr>
          <w:rFonts w:ascii="Times New Roman" w:hAnsi="Times New Roman" w:cs="Times New Roman"/>
          <w:lang w:val="el-GR"/>
        </w:rPr>
        <w:t xml:space="preserve"> χαρά </w:t>
      </w:r>
      <w:proofErr w:type="spellStart"/>
      <w:r w:rsidRPr="00E66FC3">
        <w:rPr>
          <w:rFonts w:ascii="Times New Roman" w:hAnsi="Times New Roman" w:cs="Times New Roman"/>
          <w:lang w:val="el-GR"/>
        </w:rPr>
        <w:t>τόν</w:t>
      </w:r>
      <w:proofErr w:type="spellEnd"/>
      <w:r w:rsidRPr="00E66FC3">
        <w:rPr>
          <w:rFonts w:ascii="Times New Roman" w:hAnsi="Times New Roman" w:cs="Times New Roman"/>
          <w:lang w:val="el-GR"/>
        </w:rPr>
        <w:t xml:space="preserve"> διορισμό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Θεοφιλ</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Ἐπισκόπου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Μιλητουπόλεως</w:t>
      </w:r>
      <w:proofErr w:type="spellEnd"/>
      <w:r w:rsidRPr="00E66FC3">
        <w:rPr>
          <w:rFonts w:ascii="Times New Roman" w:hAnsi="Times New Roman" w:cs="Times New Roman"/>
          <w:lang w:val="el-GR"/>
        </w:rPr>
        <w:t xml:space="preserve"> κ. </w:t>
      </w:r>
      <w:proofErr w:type="spellStart"/>
      <w:r w:rsidRPr="00E66FC3">
        <w:rPr>
          <w:rFonts w:ascii="Times New Roman" w:hAnsi="Times New Roman" w:cs="Times New Roman"/>
          <w:lang w:val="el-GR"/>
        </w:rPr>
        <w:t>Ἰακώβου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ὡς</w:t>
      </w:r>
      <w:proofErr w:type="spellEnd"/>
      <w:r w:rsidRPr="00E66FC3">
        <w:rPr>
          <w:rFonts w:ascii="Times New Roman" w:hAnsi="Times New Roman" w:cs="Times New Roman"/>
          <w:lang w:val="el-GR"/>
        </w:rPr>
        <w:t xml:space="preserve"> νέου </w:t>
      </w:r>
      <w:proofErr w:type="spellStart"/>
      <w:r w:rsidRPr="00E66FC3">
        <w:rPr>
          <w:rFonts w:ascii="Times New Roman" w:hAnsi="Times New Roman" w:cs="Times New Roman"/>
          <w:lang w:val="el-GR"/>
        </w:rPr>
        <w:t>Ἡγουμένου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Ἱερᾶς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Μονῆς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Ἁγίου</w:t>
      </w:r>
      <w:proofErr w:type="spellEnd"/>
      <w:r w:rsidRPr="00E66FC3">
        <w:rPr>
          <w:rFonts w:ascii="Times New Roman" w:hAnsi="Times New Roman" w:cs="Times New Roman"/>
          <w:lang w:val="el-GR"/>
        </w:rPr>
        <w:t xml:space="preserve"> Γεωργίου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Βουνοῦ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εὔχεται</w:t>
      </w:r>
      <w:proofErr w:type="spellEnd"/>
      <w:r w:rsidRPr="00E66FC3">
        <w:rPr>
          <w:rFonts w:ascii="Times New Roman" w:hAnsi="Times New Roman" w:cs="Times New Roman"/>
          <w:lang w:val="el-GR"/>
        </w:rPr>
        <w:t xml:space="preserve"> σέ </w:t>
      </w:r>
      <w:proofErr w:type="spellStart"/>
      <w:r w:rsidRPr="00E66FC3">
        <w:rPr>
          <w:rFonts w:ascii="Times New Roman" w:hAnsi="Times New Roman" w:cs="Times New Roman"/>
          <w:lang w:val="el-GR"/>
        </w:rPr>
        <w:t>αὐτόν</w:t>
      </w:r>
      <w:proofErr w:type="spellEnd"/>
      <w:r w:rsidRPr="00E66FC3">
        <w:rPr>
          <w:rFonts w:ascii="Times New Roman" w:hAnsi="Times New Roman" w:cs="Times New Roman"/>
          <w:lang w:val="el-GR"/>
        </w:rPr>
        <w:t xml:space="preserve"> δύναμη παρά </w:t>
      </w:r>
      <w:proofErr w:type="spellStart"/>
      <w:r w:rsidRPr="00E66FC3">
        <w:rPr>
          <w:rFonts w:ascii="Times New Roman" w:hAnsi="Times New Roman" w:cs="Times New Roman"/>
          <w:lang w:val="el-GR"/>
        </w:rPr>
        <w:t>Θεοῦ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γιά</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τή</w:t>
      </w:r>
      <w:proofErr w:type="spellEnd"/>
      <w:r w:rsidRPr="00E66FC3">
        <w:rPr>
          <w:rFonts w:ascii="Times New Roman" w:hAnsi="Times New Roman" w:cs="Times New Roman"/>
          <w:lang w:val="el-GR"/>
        </w:rPr>
        <w:t xml:space="preserve"> νέα του διακονία. Συνεχίζει </w:t>
      </w:r>
      <w:proofErr w:type="spellStart"/>
      <w:r w:rsidRPr="00E66FC3">
        <w:rPr>
          <w:rFonts w:ascii="Times New Roman" w:hAnsi="Times New Roman" w:cs="Times New Roman"/>
          <w:lang w:val="el-GR"/>
        </w:rPr>
        <w:t>δέ</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κανονικῶς</w:t>
      </w:r>
      <w:proofErr w:type="spellEnd"/>
      <w:r w:rsidRPr="00E66FC3">
        <w:rPr>
          <w:rFonts w:ascii="Times New Roman" w:hAnsi="Times New Roman" w:cs="Times New Roman"/>
          <w:lang w:val="el-GR"/>
        </w:rPr>
        <w:t xml:space="preserve"> ἡ λειτουργία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Ἱερᾶς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Μονῆς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νέου </w:t>
      </w:r>
      <w:proofErr w:type="spellStart"/>
      <w:r w:rsidRPr="00E66FC3">
        <w:rPr>
          <w:rFonts w:ascii="Times New Roman" w:hAnsi="Times New Roman" w:cs="Times New Roman"/>
          <w:lang w:val="el-GR"/>
        </w:rPr>
        <w:t>Ἡγουμένου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τελοῦντος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τή</w:t>
      </w:r>
      <w:proofErr w:type="spellEnd"/>
      <w:r w:rsidRPr="00E66FC3">
        <w:rPr>
          <w:rFonts w:ascii="Times New Roman" w:hAnsi="Times New Roman" w:cs="Times New Roman"/>
          <w:lang w:val="el-GR"/>
        </w:rPr>
        <w:t xml:space="preserve"> Θεία Λειτουργία </w:t>
      </w:r>
      <w:proofErr w:type="spellStart"/>
      <w:r w:rsidRPr="00E66FC3">
        <w:rPr>
          <w:rFonts w:ascii="Times New Roman" w:hAnsi="Times New Roman" w:cs="Times New Roman"/>
          <w:lang w:val="el-GR"/>
        </w:rPr>
        <w:t>τήν</w:t>
      </w:r>
      <w:proofErr w:type="spellEnd"/>
      <w:r w:rsidRPr="00E66FC3">
        <w:rPr>
          <w:rFonts w:ascii="Times New Roman" w:hAnsi="Times New Roman" w:cs="Times New Roman"/>
          <w:lang w:val="el-GR"/>
        </w:rPr>
        <w:t xml:space="preserve"> Κυριακή, 25η τρέχοντος μηνός Μαΐου.</w:t>
      </w:r>
    </w:p>
    <w:p w14:paraId="6FA1C77C" w14:textId="3FEDDDFE" w:rsidR="00E66FC3" w:rsidRPr="00E66FC3" w:rsidRDefault="00E66FC3" w:rsidP="00E66FC3">
      <w:pPr>
        <w:jc w:val="both"/>
        <w:rPr>
          <w:rFonts w:ascii="Times New Roman" w:hAnsi="Times New Roman" w:cs="Times New Roman"/>
          <w:lang w:val="el-GR"/>
        </w:rPr>
      </w:pPr>
      <w:proofErr w:type="spellStart"/>
      <w:r w:rsidRPr="00E66FC3">
        <w:rPr>
          <w:rFonts w:ascii="Times New Roman" w:hAnsi="Times New Roman" w:cs="Times New Roman"/>
          <w:lang w:val="el-GR"/>
        </w:rPr>
        <w:t>Ἐπιπροσθέτως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ἀποφασίστηκε</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ὁμοφώνως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νά</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παρασχεθεῖ</w:t>
      </w:r>
      <w:proofErr w:type="spellEnd"/>
      <w:r w:rsidRPr="00E66FC3">
        <w:rPr>
          <w:rFonts w:ascii="Times New Roman" w:hAnsi="Times New Roman" w:cs="Times New Roman"/>
          <w:lang w:val="el-GR"/>
        </w:rPr>
        <w:t xml:space="preserve"> ἡ </w:t>
      </w:r>
      <w:proofErr w:type="spellStart"/>
      <w:r w:rsidRPr="00E66FC3">
        <w:rPr>
          <w:rFonts w:ascii="Times New Roman" w:hAnsi="Times New Roman" w:cs="Times New Roman"/>
          <w:lang w:val="el-GR"/>
        </w:rPr>
        <w:t>αἰτηθεῖσα</w:t>
      </w:r>
      <w:proofErr w:type="spellEnd"/>
      <w:r w:rsidRPr="00E66FC3">
        <w:rPr>
          <w:rFonts w:ascii="Times New Roman" w:hAnsi="Times New Roman" w:cs="Times New Roman"/>
          <w:lang w:val="el-GR"/>
        </w:rPr>
        <w:t xml:space="preserve"> κανονική </w:t>
      </w:r>
      <w:proofErr w:type="spellStart"/>
      <w:r w:rsidRPr="00E66FC3">
        <w:rPr>
          <w:rFonts w:ascii="Times New Roman" w:hAnsi="Times New Roman" w:cs="Times New Roman"/>
          <w:lang w:val="el-GR"/>
        </w:rPr>
        <w:t>ἄδεια</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ἐκ</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Ἱερᾶς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Ἐπαρχιακῆς</w:t>
      </w:r>
      <w:proofErr w:type="spellEnd"/>
      <w:r w:rsidRPr="00E66FC3">
        <w:rPr>
          <w:rFonts w:ascii="Times New Roman" w:hAnsi="Times New Roman" w:cs="Times New Roman"/>
          <w:lang w:val="el-GR"/>
        </w:rPr>
        <w:t xml:space="preserve"> Συνόδου, </w:t>
      </w:r>
      <w:proofErr w:type="spellStart"/>
      <w:r w:rsidRPr="00E66FC3">
        <w:rPr>
          <w:rFonts w:ascii="Times New Roman" w:hAnsi="Times New Roman" w:cs="Times New Roman"/>
          <w:lang w:val="el-GR"/>
        </w:rPr>
        <w:t>πρός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τόν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Ἐντιμότατον</w:t>
      </w:r>
      <w:proofErr w:type="spellEnd"/>
      <w:r w:rsidRPr="00E66FC3">
        <w:rPr>
          <w:rFonts w:ascii="Times New Roman" w:hAnsi="Times New Roman" w:cs="Times New Roman"/>
          <w:lang w:val="el-GR"/>
        </w:rPr>
        <w:t xml:space="preserve"> κ. </w:t>
      </w:r>
      <w:proofErr w:type="spellStart"/>
      <w:r w:rsidRPr="00E66FC3">
        <w:rPr>
          <w:rFonts w:ascii="Times New Roman" w:hAnsi="Times New Roman" w:cs="Times New Roman"/>
          <w:lang w:val="el-GR"/>
        </w:rPr>
        <w:t>Ἀντώνιον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Πικάρντι</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ἐκ</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ἀμέσου</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Ἀρχιεπισκοπικῆς</w:t>
      </w:r>
      <w:proofErr w:type="spellEnd"/>
      <w:r w:rsidRPr="00E66FC3">
        <w:rPr>
          <w:rFonts w:ascii="Times New Roman" w:hAnsi="Times New Roman" w:cs="Times New Roman"/>
          <w:lang w:val="el-GR"/>
        </w:rPr>
        <w:t xml:space="preserve"> Περιφερείας,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τούς </w:t>
      </w:r>
      <w:proofErr w:type="spellStart"/>
      <w:r w:rsidRPr="00E66FC3">
        <w:rPr>
          <w:rFonts w:ascii="Times New Roman" w:hAnsi="Times New Roman" w:cs="Times New Roman"/>
          <w:lang w:val="el-GR"/>
        </w:rPr>
        <w:t>Ἐντιμοτάτους</w:t>
      </w:r>
      <w:proofErr w:type="spellEnd"/>
      <w:r w:rsidRPr="00E66FC3">
        <w:rPr>
          <w:rFonts w:ascii="Times New Roman" w:hAnsi="Times New Roman" w:cs="Times New Roman"/>
          <w:lang w:val="el-GR"/>
        </w:rPr>
        <w:t xml:space="preserve"> κ.κ. Νικόλαο </w:t>
      </w:r>
      <w:proofErr w:type="spellStart"/>
      <w:r w:rsidRPr="00E66FC3">
        <w:rPr>
          <w:rFonts w:ascii="Times New Roman" w:hAnsi="Times New Roman" w:cs="Times New Roman"/>
          <w:lang w:val="el-GR"/>
        </w:rPr>
        <w:t>Καραμάναγλου</w:t>
      </w:r>
      <w:proofErr w:type="spellEnd"/>
      <w:r w:rsidRPr="00E66FC3">
        <w:rPr>
          <w:rFonts w:ascii="Times New Roman" w:hAnsi="Times New Roman" w:cs="Times New Roman"/>
          <w:lang w:val="el-GR"/>
        </w:rPr>
        <w:t xml:space="preserve">, Γεώργιο </w:t>
      </w:r>
      <w:proofErr w:type="spellStart"/>
      <w:r w:rsidRPr="00E66FC3">
        <w:rPr>
          <w:rFonts w:ascii="Times New Roman" w:hAnsi="Times New Roman" w:cs="Times New Roman"/>
          <w:lang w:val="el-GR"/>
        </w:rPr>
        <w:t>Ἀναστασιάδη</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Βασίλειο </w:t>
      </w:r>
      <w:proofErr w:type="spellStart"/>
      <w:r w:rsidRPr="00E66FC3">
        <w:rPr>
          <w:rFonts w:ascii="Times New Roman" w:hAnsi="Times New Roman" w:cs="Times New Roman"/>
          <w:lang w:val="el-GR"/>
        </w:rPr>
        <w:t>Καρίκη</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ἐκ</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Ἱερᾶς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Ἐπισκοπῆς</w:t>
      </w:r>
      <w:proofErr w:type="spellEnd"/>
      <w:r w:rsidRPr="00E66FC3">
        <w:rPr>
          <w:rFonts w:ascii="Times New Roman" w:hAnsi="Times New Roman" w:cs="Times New Roman"/>
          <w:lang w:val="el-GR"/>
        </w:rPr>
        <w:t xml:space="preserve"> Πέρθης, </w:t>
      </w:r>
      <w:proofErr w:type="spellStart"/>
      <w:r w:rsidRPr="00E66FC3">
        <w:rPr>
          <w:rFonts w:ascii="Times New Roman" w:hAnsi="Times New Roman" w:cs="Times New Roman"/>
          <w:lang w:val="el-GR"/>
        </w:rPr>
        <w:t>γιά</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νά</w:t>
      </w:r>
      <w:proofErr w:type="spellEnd"/>
      <w:r w:rsidRPr="00E66FC3">
        <w:rPr>
          <w:rFonts w:ascii="Times New Roman" w:hAnsi="Times New Roman" w:cs="Times New Roman"/>
          <w:lang w:val="el-GR"/>
        </w:rPr>
        <w:t xml:space="preserve"> κηρύττουν </w:t>
      </w:r>
      <w:proofErr w:type="spellStart"/>
      <w:r w:rsidRPr="00E66FC3">
        <w:rPr>
          <w:rFonts w:ascii="Times New Roman" w:hAnsi="Times New Roman" w:cs="Times New Roman"/>
          <w:lang w:val="el-GR"/>
        </w:rPr>
        <w:t>τόν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θεῖο</w:t>
      </w:r>
      <w:proofErr w:type="spellEnd"/>
      <w:r w:rsidRPr="00E66FC3">
        <w:rPr>
          <w:rFonts w:ascii="Times New Roman" w:hAnsi="Times New Roman" w:cs="Times New Roman"/>
          <w:lang w:val="el-GR"/>
        </w:rPr>
        <w:t xml:space="preserve"> λόγο </w:t>
      </w:r>
      <w:proofErr w:type="spellStart"/>
      <w:r w:rsidRPr="00E66FC3">
        <w:rPr>
          <w:rFonts w:ascii="Times New Roman" w:hAnsi="Times New Roman" w:cs="Times New Roman"/>
          <w:lang w:val="el-GR"/>
        </w:rPr>
        <w:t>ἐπ</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ἐκκλησίαις</w:t>
      </w:r>
      <w:proofErr w:type="spellEnd"/>
      <w:r w:rsidRPr="00E66FC3">
        <w:rPr>
          <w:rFonts w:ascii="Times New Roman" w:hAnsi="Times New Roman" w:cs="Times New Roman"/>
          <w:lang w:val="el-GR"/>
        </w:rPr>
        <w:t xml:space="preserve">, κατά </w:t>
      </w:r>
      <w:proofErr w:type="spellStart"/>
      <w:r w:rsidRPr="00E66FC3">
        <w:rPr>
          <w:rFonts w:ascii="Times New Roman" w:hAnsi="Times New Roman" w:cs="Times New Roman"/>
          <w:lang w:val="el-GR"/>
        </w:rPr>
        <w:t>τή</w:t>
      </w:r>
      <w:proofErr w:type="spellEnd"/>
      <w:r w:rsidRPr="00E66FC3">
        <w:rPr>
          <w:rFonts w:ascii="Times New Roman" w:hAnsi="Times New Roman" w:cs="Times New Roman"/>
          <w:lang w:val="el-GR"/>
        </w:rPr>
        <w:t xml:space="preserve"> Θ. Λειτουργία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τίς λοιπές </w:t>
      </w:r>
      <w:proofErr w:type="spellStart"/>
      <w:r w:rsidRPr="00E66FC3">
        <w:rPr>
          <w:rFonts w:ascii="Times New Roman" w:hAnsi="Times New Roman" w:cs="Times New Roman"/>
          <w:lang w:val="el-GR"/>
        </w:rPr>
        <w:t>Ἀκολουθίες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τελετές.</w:t>
      </w:r>
    </w:p>
    <w:p w14:paraId="2C6EDFCD" w14:textId="77777777" w:rsidR="00E66FC3" w:rsidRPr="00E66FC3" w:rsidRDefault="00E66FC3" w:rsidP="00E66FC3">
      <w:pPr>
        <w:jc w:val="both"/>
        <w:rPr>
          <w:rFonts w:ascii="Times New Roman" w:hAnsi="Times New Roman" w:cs="Times New Roman"/>
          <w:lang w:val="el-GR"/>
        </w:rPr>
      </w:pPr>
      <w:r w:rsidRPr="00E66FC3">
        <w:rPr>
          <w:rFonts w:ascii="Times New Roman" w:hAnsi="Times New Roman" w:cs="Times New Roman"/>
          <w:lang w:val="el-GR"/>
        </w:rPr>
        <w:t xml:space="preserve">Τέλος, μέσα σέ κλίμα </w:t>
      </w:r>
      <w:proofErr w:type="spellStart"/>
      <w:r w:rsidRPr="00E66FC3">
        <w:rPr>
          <w:rFonts w:ascii="Times New Roman" w:hAnsi="Times New Roman" w:cs="Times New Roman"/>
          <w:lang w:val="el-GR"/>
        </w:rPr>
        <w:t>χαρᾶς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ἐνθουσιασμοῦ</w:t>
      </w:r>
      <w:proofErr w:type="spellEnd"/>
      <w:r w:rsidRPr="00E66FC3">
        <w:rPr>
          <w:rFonts w:ascii="Times New Roman" w:hAnsi="Times New Roman" w:cs="Times New Roman"/>
          <w:lang w:val="el-GR"/>
        </w:rPr>
        <w:t xml:space="preserve"> συγκροτήθηκε </w:t>
      </w:r>
      <w:proofErr w:type="spellStart"/>
      <w:r w:rsidRPr="00E66FC3">
        <w:rPr>
          <w:rFonts w:ascii="Times New Roman" w:hAnsi="Times New Roman" w:cs="Times New Roman"/>
          <w:lang w:val="el-GR"/>
        </w:rPr>
        <w:t>ὁμόφωνα</w:t>
      </w:r>
      <w:proofErr w:type="spellEnd"/>
      <w:r w:rsidRPr="00E66FC3">
        <w:rPr>
          <w:rFonts w:ascii="Times New Roman" w:hAnsi="Times New Roman" w:cs="Times New Roman"/>
          <w:lang w:val="el-GR"/>
        </w:rPr>
        <w:t xml:space="preserve"> ὁ Κατάλογος </w:t>
      </w:r>
      <w:proofErr w:type="spellStart"/>
      <w:r w:rsidRPr="00E66FC3">
        <w:rPr>
          <w:rFonts w:ascii="Times New Roman" w:hAnsi="Times New Roman" w:cs="Times New Roman"/>
          <w:lang w:val="el-GR"/>
        </w:rPr>
        <w:t>τῶν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πρός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Ἀρχιερατείαν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Ἐκλογίμων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κληρικῶν</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Ἱερᾶς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Ἀρχιεπισκοπῆς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Αὐστραλίας</w:t>
      </w:r>
      <w:proofErr w:type="spellEnd"/>
      <w:r w:rsidRPr="00E66FC3">
        <w:rPr>
          <w:rFonts w:ascii="Times New Roman" w:hAnsi="Times New Roman" w:cs="Times New Roman"/>
          <w:lang w:val="el-GR"/>
        </w:rPr>
        <w:t xml:space="preserve">, ὁ </w:t>
      </w:r>
      <w:proofErr w:type="spellStart"/>
      <w:r w:rsidRPr="00E66FC3">
        <w:rPr>
          <w:rFonts w:ascii="Times New Roman" w:hAnsi="Times New Roman" w:cs="Times New Roman"/>
          <w:lang w:val="el-GR"/>
        </w:rPr>
        <w:t>ὁποῖος</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καί</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ἀποστέλλεται</w:t>
      </w:r>
      <w:proofErr w:type="spellEnd"/>
      <w:r w:rsidRPr="00E66FC3">
        <w:rPr>
          <w:rFonts w:ascii="Times New Roman" w:hAnsi="Times New Roman" w:cs="Times New Roman"/>
          <w:lang w:val="el-GR"/>
        </w:rPr>
        <w:t xml:space="preserve">, διά </w:t>
      </w:r>
      <w:proofErr w:type="spellStart"/>
      <w:r w:rsidRPr="00E66FC3">
        <w:rPr>
          <w:rFonts w:ascii="Times New Roman" w:hAnsi="Times New Roman" w:cs="Times New Roman"/>
          <w:lang w:val="el-GR"/>
        </w:rPr>
        <w:t>τοῦ</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Σεβ</w:t>
      </w:r>
      <w:proofErr w:type="spellEnd"/>
      <w:r w:rsidRPr="00E66FC3">
        <w:rPr>
          <w:rFonts w:ascii="Times New Roman" w:hAnsi="Times New Roman" w:cs="Times New Roman"/>
          <w:lang w:val="el-GR"/>
        </w:rPr>
        <w:t xml:space="preserve">. Προέδρου, </w:t>
      </w:r>
      <w:proofErr w:type="spellStart"/>
      <w:r w:rsidRPr="00E66FC3">
        <w:rPr>
          <w:rFonts w:ascii="Times New Roman" w:hAnsi="Times New Roman" w:cs="Times New Roman"/>
          <w:lang w:val="el-GR"/>
        </w:rPr>
        <w:t>στό</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Οἰκουμενικό</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Πατριαρχεῖο</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γιά</w:t>
      </w:r>
      <w:proofErr w:type="spellEnd"/>
      <w:r w:rsidRPr="00E66FC3">
        <w:rPr>
          <w:rFonts w:ascii="Times New Roman" w:hAnsi="Times New Roman" w:cs="Times New Roman"/>
          <w:lang w:val="el-GR"/>
        </w:rPr>
        <w:t xml:space="preserve"> </w:t>
      </w:r>
      <w:proofErr w:type="spellStart"/>
      <w:r w:rsidRPr="00E66FC3">
        <w:rPr>
          <w:rFonts w:ascii="Times New Roman" w:hAnsi="Times New Roman" w:cs="Times New Roman"/>
          <w:lang w:val="el-GR"/>
        </w:rPr>
        <w:t>τήν</w:t>
      </w:r>
      <w:proofErr w:type="spellEnd"/>
      <w:r w:rsidRPr="00E66FC3">
        <w:rPr>
          <w:rFonts w:ascii="Times New Roman" w:hAnsi="Times New Roman" w:cs="Times New Roman"/>
          <w:lang w:val="el-GR"/>
        </w:rPr>
        <w:t xml:space="preserve"> τελική </w:t>
      </w:r>
      <w:proofErr w:type="spellStart"/>
      <w:r w:rsidRPr="00E66FC3">
        <w:rPr>
          <w:rFonts w:ascii="Times New Roman" w:hAnsi="Times New Roman" w:cs="Times New Roman"/>
          <w:lang w:val="el-GR"/>
        </w:rPr>
        <w:t>ἔγκριση</w:t>
      </w:r>
      <w:proofErr w:type="spellEnd"/>
      <w:r w:rsidRPr="00E66FC3">
        <w:rPr>
          <w:rFonts w:ascii="Times New Roman" w:hAnsi="Times New Roman" w:cs="Times New Roman"/>
          <w:lang w:val="el-GR"/>
        </w:rPr>
        <w:t>.</w:t>
      </w:r>
    </w:p>
    <w:p w14:paraId="348C89C6" w14:textId="77777777" w:rsidR="00E66FC3" w:rsidRPr="00E66FC3" w:rsidRDefault="00E66FC3" w:rsidP="00E66FC3">
      <w:pPr>
        <w:jc w:val="both"/>
        <w:rPr>
          <w:rFonts w:ascii="Times New Roman" w:hAnsi="Times New Roman" w:cs="Times New Roman"/>
          <w:lang w:val="el-GR"/>
        </w:rPr>
      </w:pPr>
    </w:p>
    <w:p w14:paraId="38D0AC5D" w14:textId="0CC811EF" w:rsidR="00D9516D" w:rsidRPr="00BE2DDA" w:rsidRDefault="00E66FC3" w:rsidP="00E66FC3">
      <w:pPr>
        <w:jc w:val="both"/>
        <w:rPr>
          <w:rFonts w:ascii="Times New Roman" w:hAnsi="Times New Roman" w:cs="Times New Roman"/>
          <w:i/>
          <w:iCs/>
          <w:lang w:val="el-GR"/>
        </w:rPr>
      </w:pPr>
      <w:proofErr w:type="spellStart"/>
      <w:r w:rsidRPr="00BE2DDA">
        <w:rPr>
          <w:rFonts w:ascii="Times New Roman" w:hAnsi="Times New Roman" w:cs="Times New Roman"/>
          <w:i/>
          <w:iCs/>
          <w:lang w:val="el-GR"/>
        </w:rPr>
        <w:lastRenderedPageBreak/>
        <w:t>Ἐκ</w:t>
      </w:r>
      <w:proofErr w:type="spellEnd"/>
      <w:r w:rsidRPr="00BE2DDA">
        <w:rPr>
          <w:rFonts w:ascii="Times New Roman" w:hAnsi="Times New Roman" w:cs="Times New Roman"/>
          <w:i/>
          <w:iCs/>
          <w:lang w:val="el-GR"/>
        </w:rPr>
        <w:t xml:space="preserve"> </w:t>
      </w:r>
      <w:proofErr w:type="spellStart"/>
      <w:r w:rsidRPr="00BE2DDA">
        <w:rPr>
          <w:rFonts w:ascii="Times New Roman" w:hAnsi="Times New Roman" w:cs="Times New Roman"/>
          <w:i/>
          <w:iCs/>
          <w:lang w:val="el-GR"/>
        </w:rPr>
        <w:t>τῆς</w:t>
      </w:r>
      <w:proofErr w:type="spellEnd"/>
      <w:r w:rsidRPr="00BE2DDA">
        <w:rPr>
          <w:rFonts w:ascii="Times New Roman" w:hAnsi="Times New Roman" w:cs="Times New Roman"/>
          <w:i/>
          <w:iCs/>
          <w:lang w:val="el-GR"/>
        </w:rPr>
        <w:t xml:space="preserve"> </w:t>
      </w:r>
      <w:proofErr w:type="spellStart"/>
      <w:r w:rsidRPr="00BE2DDA">
        <w:rPr>
          <w:rFonts w:ascii="Times New Roman" w:hAnsi="Times New Roman" w:cs="Times New Roman"/>
          <w:i/>
          <w:iCs/>
          <w:lang w:val="el-GR"/>
        </w:rPr>
        <w:t>Ἀρχιγραμματείας</w:t>
      </w:r>
      <w:proofErr w:type="spellEnd"/>
      <w:r w:rsidRPr="00BE2DDA">
        <w:rPr>
          <w:rFonts w:ascii="Times New Roman" w:hAnsi="Times New Roman" w:cs="Times New Roman"/>
          <w:i/>
          <w:iCs/>
          <w:lang w:val="el-GR"/>
        </w:rPr>
        <w:t xml:space="preserve"> </w:t>
      </w:r>
      <w:proofErr w:type="spellStart"/>
      <w:r w:rsidRPr="00BE2DDA">
        <w:rPr>
          <w:rFonts w:ascii="Times New Roman" w:hAnsi="Times New Roman" w:cs="Times New Roman"/>
          <w:i/>
          <w:iCs/>
          <w:lang w:val="el-GR"/>
        </w:rPr>
        <w:t>τῆς</w:t>
      </w:r>
      <w:proofErr w:type="spellEnd"/>
      <w:r w:rsidRPr="00BE2DDA">
        <w:rPr>
          <w:rFonts w:ascii="Times New Roman" w:hAnsi="Times New Roman" w:cs="Times New Roman"/>
          <w:i/>
          <w:iCs/>
          <w:lang w:val="el-GR"/>
        </w:rPr>
        <w:t xml:space="preserve"> </w:t>
      </w:r>
      <w:proofErr w:type="spellStart"/>
      <w:r w:rsidRPr="00BE2DDA">
        <w:rPr>
          <w:rFonts w:ascii="Times New Roman" w:hAnsi="Times New Roman" w:cs="Times New Roman"/>
          <w:i/>
          <w:iCs/>
          <w:lang w:val="el-GR"/>
        </w:rPr>
        <w:t>Ἱερᾶς</w:t>
      </w:r>
      <w:proofErr w:type="spellEnd"/>
      <w:r w:rsidRPr="00BE2DDA">
        <w:rPr>
          <w:rFonts w:ascii="Times New Roman" w:hAnsi="Times New Roman" w:cs="Times New Roman"/>
          <w:i/>
          <w:iCs/>
          <w:lang w:val="el-GR"/>
        </w:rPr>
        <w:t xml:space="preserve"> </w:t>
      </w:r>
      <w:proofErr w:type="spellStart"/>
      <w:r w:rsidRPr="00BE2DDA">
        <w:rPr>
          <w:rFonts w:ascii="Times New Roman" w:hAnsi="Times New Roman" w:cs="Times New Roman"/>
          <w:i/>
          <w:iCs/>
          <w:lang w:val="el-GR"/>
        </w:rPr>
        <w:t>Ἐπαρχιακῆς</w:t>
      </w:r>
      <w:proofErr w:type="spellEnd"/>
      <w:r w:rsidRPr="00BE2DDA">
        <w:rPr>
          <w:rFonts w:ascii="Times New Roman" w:hAnsi="Times New Roman" w:cs="Times New Roman"/>
          <w:i/>
          <w:iCs/>
          <w:lang w:val="el-GR"/>
        </w:rPr>
        <w:t xml:space="preserve"> Συνόδου</w:t>
      </w:r>
    </w:p>
    <w:p w14:paraId="71CA6525" w14:textId="77777777" w:rsidR="00BE2DDA" w:rsidRDefault="00BE2DDA" w:rsidP="00E66FC3">
      <w:pPr>
        <w:jc w:val="both"/>
        <w:rPr>
          <w:rFonts w:ascii="Times New Roman" w:hAnsi="Times New Roman" w:cs="Times New Roman"/>
          <w:lang w:val="el-GR"/>
        </w:rPr>
      </w:pPr>
    </w:p>
    <w:p w14:paraId="707E7264" w14:textId="77777777" w:rsidR="00BE2DDA" w:rsidRPr="00BE2DDA" w:rsidRDefault="00BE2DDA" w:rsidP="00BE2DDA">
      <w:pPr>
        <w:jc w:val="center"/>
        <w:rPr>
          <w:rFonts w:ascii="Times New Roman" w:hAnsi="Times New Roman" w:cs="Times New Roman"/>
        </w:rPr>
      </w:pPr>
      <w:r w:rsidRPr="00BE2DDA">
        <w:rPr>
          <w:rFonts w:ascii="Times New Roman" w:hAnsi="Times New Roman" w:cs="Times New Roman"/>
        </w:rPr>
        <w:t>ANNOUNCEMENT</w:t>
      </w:r>
    </w:p>
    <w:p w14:paraId="3DF7529A" w14:textId="77777777" w:rsidR="00BE2DDA" w:rsidRPr="00BE2DDA" w:rsidRDefault="00BE2DDA" w:rsidP="00BE2DDA">
      <w:pPr>
        <w:jc w:val="both"/>
        <w:rPr>
          <w:rFonts w:ascii="Times New Roman" w:hAnsi="Times New Roman" w:cs="Times New Roman"/>
        </w:rPr>
      </w:pPr>
      <w:r w:rsidRPr="00BE2DDA">
        <w:rPr>
          <w:rFonts w:ascii="Times New Roman" w:hAnsi="Times New Roman" w:cs="Times New Roman"/>
        </w:rPr>
        <w:t>The sessions of the Holy Eparchial Synod of the Archdiocese of Australia were concluded, having convened in an extraordinary meeting yesterday, 22 May, and today, 23 May 2025, under the presidency of His Eminence Archbishop Makarios of Australia.</w:t>
      </w:r>
    </w:p>
    <w:p w14:paraId="5428A38E" w14:textId="77777777" w:rsidR="00BE2DDA" w:rsidRPr="00BE2DDA" w:rsidRDefault="00BE2DDA" w:rsidP="00BE2DDA">
      <w:pPr>
        <w:jc w:val="both"/>
        <w:rPr>
          <w:rFonts w:ascii="Times New Roman" w:hAnsi="Times New Roman" w:cs="Times New Roman"/>
        </w:rPr>
      </w:pPr>
      <w:r w:rsidRPr="00BE2DDA">
        <w:rPr>
          <w:rFonts w:ascii="Times New Roman" w:hAnsi="Times New Roman" w:cs="Times New Roman"/>
        </w:rPr>
        <w:t>Following the opening prayer, the Minutes of the previous session were ratified, and then the Holy Synod proceeded to examine the matters included on the agenda.</w:t>
      </w:r>
    </w:p>
    <w:p w14:paraId="36174E9C" w14:textId="77777777" w:rsidR="00BE2DDA" w:rsidRPr="00BE2DDA" w:rsidRDefault="00BE2DDA" w:rsidP="00BE2DDA">
      <w:pPr>
        <w:jc w:val="both"/>
        <w:rPr>
          <w:rFonts w:ascii="Times New Roman" w:hAnsi="Times New Roman" w:cs="Times New Roman"/>
        </w:rPr>
      </w:pPr>
      <w:r w:rsidRPr="00BE2DDA">
        <w:rPr>
          <w:rFonts w:ascii="Times New Roman" w:hAnsi="Times New Roman" w:cs="Times New Roman"/>
        </w:rPr>
        <w:t xml:space="preserve">During the proceedings of the Synod, the uncanonical presence of His Grace Bishop </w:t>
      </w:r>
      <w:proofErr w:type="spellStart"/>
      <w:r w:rsidRPr="00BE2DDA">
        <w:rPr>
          <w:rFonts w:ascii="Times New Roman" w:hAnsi="Times New Roman" w:cs="Times New Roman"/>
        </w:rPr>
        <w:t>Emilianos</w:t>
      </w:r>
      <w:proofErr w:type="spellEnd"/>
      <w:r w:rsidRPr="00BE2DDA">
        <w:rPr>
          <w:rFonts w:ascii="Times New Roman" w:hAnsi="Times New Roman" w:cs="Times New Roman"/>
        </w:rPr>
        <w:t xml:space="preserve"> of </w:t>
      </w:r>
      <w:proofErr w:type="spellStart"/>
      <w:r w:rsidRPr="00BE2DDA">
        <w:rPr>
          <w:rFonts w:ascii="Times New Roman" w:hAnsi="Times New Roman" w:cs="Times New Roman"/>
        </w:rPr>
        <w:t>Meloa</w:t>
      </w:r>
      <w:proofErr w:type="spellEnd"/>
      <w:r w:rsidRPr="00BE2DDA">
        <w:rPr>
          <w:rFonts w:ascii="Times New Roman" w:hAnsi="Times New Roman" w:cs="Times New Roman"/>
        </w:rPr>
        <w:t xml:space="preserve"> in Australia was thoroughly examined and unanimously condemned. The matter is being referred to the Holy and Sacred Synod of the Ecumenical Patriarchate for appropriate action in accordance with the Holy Canons.</w:t>
      </w:r>
    </w:p>
    <w:p w14:paraId="372F9036" w14:textId="77777777" w:rsidR="00BE2DDA" w:rsidRPr="00BE2DDA" w:rsidRDefault="00BE2DDA" w:rsidP="00BE2DDA">
      <w:pPr>
        <w:jc w:val="both"/>
        <w:rPr>
          <w:rFonts w:ascii="Times New Roman" w:hAnsi="Times New Roman" w:cs="Times New Roman"/>
        </w:rPr>
      </w:pPr>
      <w:r w:rsidRPr="00BE2DDA">
        <w:rPr>
          <w:rFonts w:ascii="Times New Roman" w:hAnsi="Times New Roman" w:cs="Times New Roman"/>
        </w:rPr>
        <w:t xml:space="preserve">Furthermore, the Synod addressed the situation that has arisen at the Holy Monastery of Saint George, Yellow Rock. The written explanations provided by the Abbot regarding the departure of a monk and other canonical infractions were deemed inadequate. The Members of the Holy Synod welcomed with satisfaction the decision of the </w:t>
      </w:r>
      <w:proofErr w:type="gramStart"/>
      <w:r w:rsidRPr="00BE2DDA">
        <w:rPr>
          <w:rFonts w:ascii="Times New Roman" w:hAnsi="Times New Roman" w:cs="Times New Roman"/>
        </w:rPr>
        <w:t>Archbishop</w:t>
      </w:r>
      <w:proofErr w:type="gramEnd"/>
      <w:r w:rsidRPr="00BE2DDA">
        <w:rPr>
          <w:rFonts w:ascii="Times New Roman" w:hAnsi="Times New Roman" w:cs="Times New Roman"/>
        </w:rPr>
        <w:t xml:space="preserve">—based on the Holy Canons and the provisions of the Constitution—to impose the penalty of removal from the position of Abbot on Hieromonk </w:t>
      </w:r>
      <w:proofErr w:type="spellStart"/>
      <w:r w:rsidRPr="00BE2DDA">
        <w:rPr>
          <w:rFonts w:ascii="Times New Roman" w:hAnsi="Times New Roman" w:cs="Times New Roman"/>
        </w:rPr>
        <w:t>Ieronymos</w:t>
      </w:r>
      <w:proofErr w:type="spellEnd"/>
      <w:r w:rsidRPr="00BE2DDA">
        <w:rPr>
          <w:rFonts w:ascii="Times New Roman" w:hAnsi="Times New Roman" w:cs="Times New Roman"/>
        </w:rPr>
        <w:t xml:space="preserve"> </w:t>
      </w:r>
      <w:proofErr w:type="spellStart"/>
      <w:r w:rsidRPr="00BE2DDA">
        <w:rPr>
          <w:rFonts w:ascii="Times New Roman" w:hAnsi="Times New Roman" w:cs="Times New Roman"/>
        </w:rPr>
        <w:t>Voultsidis</w:t>
      </w:r>
      <w:proofErr w:type="spellEnd"/>
      <w:r w:rsidRPr="00BE2DDA">
        <w:rPr>
          <w:rFonts w:ascii="Times New Roman" w:hAnsi="Times New Roman" w:cs="Times New Roman"/>
        </w:rPr>
        <w:t>. He is to be placed on a three-month suspension from all ecclesiastical functions and summoned to appear before an Episcopal Court on July 18 of this year at the headquarters of the Holy Archdiocese in Sydney.</w:t>
      </w:r>
    </w:p>
    <w:p w14:paraId="36BC43C8" w14:textId="77777777" w:rsidR="00BE2DDA" w:rsidRPr="00BE2DDA" w:rsidRDefault="00BE2DDA" w:rsidP="00BE2DDA">
      <w:pPr>
        <w:jc w:val="both"/>
        <w:rPr>
          <w:rFonts w:ascii="Times New Roman" w:hAnsi="Times New Roman" w:cs="Times New Roman"/>
        </w:rPr>
      </w:pPr>
      <w:r w:rsidRPr="00BE2DDA">
        <w:rPr>
          <w:rFonts w:ascii="Times New Roman" w:hAnsi="Times New Roman" w:cs="Times New Roman"/>
        </w:rPr>
        <w:t xml:space="preserve">The Holy Synod joyfully welcomes the appointment of His Grace Bishop Iakovos of </w:t>
      </w:r>
      <w:proofErr w:type="spellStart"/>
      <w:r w:rsidRPr="00BE2DDA">
        <w:rPr>
          <w:rFonts w:ascii="Times New Roman" w:hAnsi="Times New Roman" w:cs="Times New Roman"/>
        </w:rPr>
        <w:t>Miletoupolis</w:t>
      </w:r>
      <w:proofErr w:type="spellEnd"/>
      <w:r w:rsidRPr="00BE2DDA">
        <w:rPr>
          <w:rFonts w:ascii="Times New Roman" w:hAnsi="Times New Roman" w:cs="Times New Roman"/>
        </w:rPr>
        <w:t xml:space="preserve"> as the new Abbot of the Holy Monastery of Saint George of the Mountain (Yellow Rock) and prays that he may receive strength from God for his new ministry. The operation of the Holy Monastery continues canonically, with the new Abbot scheduled to celebrate the Divine Liturgy this coming Sunday, 25 May.</w:t>
      </w:r>
    </w:p>
    <w:p w14:paraId="6F81132A" w14:textId="77777777" w:rsidR="00BE2DDA" w:rsidRPr="00BE2DDA" w:rsidRDefault="00BE2DDA" w:rsidP="00BE2DDA">
      <w:pPr>
        <w:jc w:val="both"/>
        <w:rPr>
          <w:rFonts w:ascii="Times New Roman" w:hAnsi="Times New Roman" w:cs="Times New Roman"/>
        </w:rPr>
      </w:pPr>
      <w:r w:rsidRPr="00BE2DDA">
        <w:rPr>
          <w:rFonts w:ascii="Times New Roman" w:hAnsi="Times New Roman" w:cs="Times New Roman"/>
        </w:rPr>
        <w:t xml:space="preserve">Additionally, it was unanimously decided to grant the requested canonical license, by the Holy Eparchial Synod, to the </w:t>
      </w:r>
      <w:proofErr w:type="spellStart"/>
      <w:r w:rsidRPr="00BE2DDA">
        <w:rPr>
          <w:rFonts w:ascii="Times New Roman" w:hAnsi="Times New Roman" w:cs="Times New Roman"/>
        </w:rPr>
        <w:t>Honourable</w:t>
      </w:r>
      <w:proofErr w:type="spellEnd"/>
      <w:r w:rsidRPr="00BE2DDA">
        <w:rPr>
          <w:rFonts w:ascii="Times New Roman" w:hAnsi="Times New Roman" w:cs="Times New Roman"/>
        </w:rPr>
        <w:t xml:space="preserve"> Mr. Anthony Picardi from the Archdiocesan District, and to the </w:t>
      </w:r>
      <w:proofErr w:type="spellStart"/>
      <w:r w:rsidRPr="00BE2DDA">
        <w:rPr>
          <w:rFonts w:ascii="Times New Roman" w:hAnsi="Times New Roman" w:cs="Times New Roman"/>
        </w:rPr>
        <w:t>Honourable</w:t>
      </w:r>
      <w:proofErr w:type="spellEnd"/>
      <w:r w:rsidRPr="00BE2DDA">
        <w:rPr>
          <w:rFonts w:ascii="Times New Roman" w:hAnsi="Times New Roman" w:cs="Times New Roman"/>
        </w:rPr>
        <w:t xml:space="preserve"> Messrs. Nikolaos </w:t>
      </w:r>
      <w:proofErr w:type="spellStart"/>
      <w:r w:rsidRPr="00BE2DDA">
        <w:rPr>
          <w:rFonts w:ascii="Times New Roman" w:hAnsi="Times New Roman" w:cs="Times New Roman"/>
        </w:rPr>
        <w:t>Karamanaglu</w:t>
      </w:r>
      <w:proofErr w:type="spellEnd"/>
      <w:r w:rsidRPr="00BE2DDA">
        <w:rPr>
          <w:rFonts w:ascii="Times New Roman" w:hAnsi="Times New Roman" w:cs="Times New Roman"/>
        </w:rPr>
        <w:t xml:space="preserve">, George Anastasiadis, and Vasilios </w:t>
      </w:r>
      <w:proofErr w:type="spellStart"/>
      <w:r w:rsidRPr="00BE2DDA">
        <w:rPr>
          <w:rFonts w:ascii="Times New Roman" w:hAnsi="Times New Roman" w:cs="Times New Roman"/>
        </w:rPr>
        <w:t>Karikis</w:t>
      </w:r>
      <w:proofErr w:type="spellEnd"/>
      <w:r w:rsidRPr="00BE2DDA">
        <w:rPr>
          <w:rFonts w:ascii="Times New Roman" w:hAnsi="Times New Roman" w:cs="Times New Roman"/>
        </w:rPr>
        <w:t xml:space="preserve"> from the Holy Diocese of Perth, permitting them to preach the divine word in churches during the Divine Liturgy, other services, and ceremonies.</w:t>
      </w:r>
    </w:p>
    <w:p w14:paraId="45C92559" w14:textId="77777777" w:rsidR="00BE2DDA" w:rsidRPr="00BE2DDA" w:rsidRDefault="00BE2DDA" w:rsidP="00BE2DDA">
      <w:pPr>
        <w:jc w:val="both"/>
        <w:rPr>
          <w:rFonts w:ascii="Times New Roman" w:hAnsi="Times New Roman" w:cs="Times New Roman"/>
        </w:rPr>
      </w:pPr>
      <w:r w:rsidRPr="00BE2DDA">
        <w:rPr>
          <w:rFonts w:ascii="Times New Roman" w:hAnsi="Times New Roman" w:cs="Times New Roman"/>
        </w:rPr>
        <w:t>Finally, in a spirit of joy and enthusiasm, the List of Clergy Eligible for the Episcopacy from the Holy Archdiocese of Australia was unanimously compiled and is being sent, through His Eminence the President, to the Ecumenical Patriarchate for final approval.</w:t>
      </w:r>
    </w:p>
    <w:p w14:paraId="4C77EBBB" w14:textId="409E946C" w:rsidR="00BE2DDA" w:rsidRPr="00BE2DDA" w:rsidRDefault="00BE2DDA" w:rsidP="00BE2DDA">
      <w:pPr>
        <w:jc w:val="both"/>
        <w:rPr>
          <w:rFonts w:ascii="Times New Roman" w:hAnsi="Times New Roman" w:cs="Times New Roman"/>
          <w:i/>
          <w:iCs/>
        </w:rPr>
      </w:pPr>
      <w:r w:rsidRPr="00BE2DDA">
        <w:rPr>
          <w:rFonts w:ascii="Times New Roman" w:hAnsi="Times New Roman" w:cs="Times New Roman"/>
          <w:i/>
          <w:iCs/>
        </w:rPr>
        <w:t>From the Chief Secretariat of the Holy Eparchial Synod</w:t>
      </w:r>
      <w:r w:rsidRPr="00BE2DDA">
        <w:rPr>
          <w:rFonts w:ascii="Times New Roman" w:hAnsi="Times New Roman" w:cs="Times New Roman"/>
          <w:i/>
          <w:iCs/>
        </w:rPr>
        <w:t xml:space="preserve"> </w:t>
      </w:r>
    </w:p>
    <w:sectPr w:rsidR="00BE2DDA" w:rsidRPr="00BE2DDA" w:rsidSect="006613A1">
      <w:headerReference w:type="first" r:id="rId7"/>
      <w:footerReference w:type="firs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186D" w14:textId="77777777" w:rsidR="00B15A2F" w:rsidRDefault="00B15A2F" w:rsidP="006613A1">
      <w:pPr>
        <w:spacing w:after="0" w:line="240" w:lineRule="auto"/>
      </w:pPr>
      <w:r>
        <w:separator/>
      </w:r>
    </w:p>
  </w:endnote>
  <w:endnote w:type="continuationSeparator" w:id="0">
    <w:p w14:paraId="21885FE4" w14:textId="77777777" w:rsidR="00B15A2F" w:rsidRDefault="00B15A2F" w:rsidP="0066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C265" w14:textId="667439ED" w:rsidR="006613A1" w:rsidRDefault="006613A1">
    <w:pPr>
      <w:pStyle w:val="ab"/>
    </w:pPr>
    <w:r>
      <w:rPr>
        <w:noProof/>
      </w:rPr>
      <w:drawing>
        <wp:anchor distT="0" distB="0" distL="114300" distR="114300" simplePos="0" relativeHeight="251658240" behindDoc="0" locked="0" layoutInCell="1" allowOverlap="1" wp14:anchorId="13DF21DA" wp14:editId="55108919">
          <wp:simplePos x="0" y="0"/>
          <wp:positionH relativeFrom="margin">
            <wp:align>center</wp:align>
          </wp:positionH>
          <wp:positionV relativeFrom="paragraph">
            <wp:posOffset>6082</wp:posOffset>
          </wp:positionV>
          <wp:extent cx="6551802" cy="413752"/>
          <wp:effectExtent l="0" t="0" r="0" b="5715"/>
          <wp:wrapNone/>
          <wp:docPr id="16168914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91475" name="Picture 1616891475"/>
                  <pic:cNvPicPr/>
                </pic:nvPicPr>
                <pic:blipFill>
                  <a:blip r:embed="rId1">
                    <a:extLst>
                      <a:ext uri="{28A0092B-C50C-407E-A947-70E740481C1C}">
                        <a14:useLocalDpi xmlns:a14="http://schemas.microsoft.com/office/drawing/2010/main" val="0"/>
                      </a:ext>
                    </a:extLst>
                  </a:blip>
                  <a:stretch>
                    <a:fillRect/>
                  </a:stretch>
                </pic:blipFill>
                <pic:spPr>
                  <a:xfrm>
                    <a:off x="0" y="0"/>
                    <a:ext cx="6551802" cy="4137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38750" w14:textId="77777777" w:rsidR="00B15A2F" w:rsidRDefault="00B15A2F" w:rsidP="006613A1">
      <w:pPr>
        <w:spacing w:after="0" w:line="240" w:lineRule="auto"/>
      </w:pPr>
      <w:r>
        <w:separator/>
      </w:r>
    </w:p>
  </w:footnote>
  <w:footnote w:type="continuationSeparator" w:id="0">
    <w:p w14:paraId="5804C8EE" w14:textId="77777777" w:rsidR="00B15A2F" w:rsidRDefault="00B15A2F" w:rsidP="00661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4955" w14:textId="6B7960DB" w:rsidR="006613A1" w:rsidRDefault="00C674DA">
    <w:pPr>
      <w:pStyle w:val="aa"/>
    </w:pPr>
    <w:r>
      <w:rPr>
        <w:noProof/>
      </w:rPr>
      <w:drawing>
        <wp:anchor distT="0" distB="0" distL="114300" distR="114300" simplePos="0" relativeHeight="251660288" behindDoc="0" locked="0" layoutInCell="1" allowOverlap="1" wp14:anchorId="0CED055D" wp14:editId="2A85A0AE">
          <wp:simplePos x="0" y="0"/>
          <wp:positionH relativeFrom="margin">
            <wp:align>center</wp:align>
          </wp:positionH>
          <wp:positionV relativeFrom="paragraph">
            <wp:posOffset>-97790</wp:posOffset>
          </wp:positionV>
          <wp:extent cx="1674250" cy="1538499"/>
          <wp:effectExtent l="0" t="0" r="2540" b="0"/>
          <wp:wrapNone/>
          <wp:docPr id="1569719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19544" name="Picture 1569719544"/>
                  <pic:cNvPicPr/>
                </pic:nvPicPr>
                <pic:blipFill>
                  <a:blip r:embed="rId1">
                    <a:extLst>
                      <a:ext uri="{28A0092B-C50C-407E-A947-70E740481C1C}">
                        <a14:useLocalDpi xmlns:a14="http://schemas.microsoft.com/office/drawing/2010/main" val="0"/>
                      </a:ext>
                    </a:extLst>
                  </a:blip>
                  <a:stretch>
                    <a:fillRect/>
                  </a:stretch>
                </pic:blipFill>
                <pic:spPr>
                  <a:xfrm>
                    <a:off x="0" y="0"/>
                    <a:ext cx="1674250" cy="15384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A1"/>
    <w:rsid w:val="002C155B"/>
    <w:rsid w:val="003254B2"/>
    <w:rsid w:val="0042417E"/>
    <w:rsid w:val="004E213E"/>
    <w:rsid w:val="005F0207"/>
    <w:rsid w:val="006613A1"/>
    <w:rsid w:val="006617D5"/>
    <w:rsid w:val="00772CBD"/>
    <w:rsid w:val="007A394D"/>
    <w:rsid w:val="008323F0"/>
    <w:rsid w:val="00960E6F"/>
    <w:rsid w:val="00AB484B"/>
    <w:rsid w:val="00B15A2F"/>
    <w:rsid w:val="00BE2DDA"/>
    <w:rsid w:val="00C35B89"/>
    <w:rsid w:val="00C674DA"/>
    <w:rsid w:val="00C75597"/>
    <w:rsid w:val="00D9516D"/>
    <w:rsid w:val="00E66FC3"/>
    <w:rsid w:val="00F10C72"/>
    <w:rsid w:val="00F90DEB"/>
    <w:rsid w:val="00FC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8ED54"/>
  <w15:chartTrackingRefBased/>
  <w15:docId w15:val="{A07F0730-C2BE-2B4B-9CD2-041129E3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61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1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13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13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13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13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13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13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13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13A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13A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13A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13A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13A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13A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13A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13A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13A1"/>
    <w:rPr>
      <w:rFonts w:eastAsiaTheme="majorEastAsia" w:cstheme="majorBidi"/>
      <w:color w:val="272727" w:themeColor="text1" w:themeTint="D8"/>
    </w:rPr>
  </w:style>
  <w:style w:type="paragraph" w:styleId="a3">
    <w:name w:val="Title"/>
    <w:basedOn w:val="a"/>
    <w:next w:val="a"/>
    <w:link w:val="Char"/>
    <w:uiPriority w:val="10"/>
    <w:qFormat/>
    <w:rsid w:val="00661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13A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13A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13A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13A1"/>
    <w:pPr>
      <w:spacing w:before="160"/>
      <w:jc w:val="center"/>
    </w:pPr>
    <w:rPr>
      <w:i/>
      <w:iCs/>
      <w:color w:val="404040" w:themeColor="text1" w:themeTint="BF"/>
    </w:rPr>
  </w:style>
  <w:style w:type="character" w:customStyle="1" w:styleId="Char1">
    <w:name w:val="Απόσπασμα Char"/>
    <w:basedOn w:val="a0"/>
    <w:link w:val="a5"/>
    <w:uiPriority w:val="29"/>
    <w:rsid w:val="006613A1"/>
    <w:rPr>
      <w:i/>
      <w:iCs/>
      <w:color w:val="404040" w:themeColor="text1" w:themeTint="BF"/>
    </w:rPr>
  </w:style>
  <w:style w:type="paragraph" w:styleId="a6">
    <w:name w:val="List Paragraph"/>
    <w:basedOn w:val="a"/>
    <w:uiPriority w:val="34"/>
    <w:qFormat/>
    <w:rsid w:val="006613A1"/>
    <w:pPr>
      <w:ind w:left="720"/>
      <w:contextualSpacing/>
    </w:pPr>
  </w:style>
  <w:style w:type="character" w:styleId="a7">
    <w:name w:val="Intense Emphasis"/>
    <w:basedOn w:val="a0"/>
    <w:uiPriority w:val="21"/>
    <w:qFormat/>
    <w:rsid w:val="006613A1"/>
    <w:rPr>
      <w:i/>
      <w:iCs/>
      <w:color w:val="0F4761" w:themeColor="accent1" w:themeShade="BF"/>
    </w:rPr>
  </w:style>
  <w:style w:type="paragraph" w:styleId="a8">
    <w:name w:val="Intense Quote"/>
    <w:basedOn w:val="a"/>
    <w:next w:val="a"/>
    <w:link w:val="Char2"/>
    <w:uiPriority w:val="30"/>
    <w:qFormat/>
    <w:rsid w:val="00661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613A1"/>
    <w:rPr>
      <w:i/>
      <w:iCs/>
      <w:color w:val="0F4761" w:themeColor="accent1" w:themeShade="BF"/>
    </w:rPr>
  </w:style>
  <w:style w:type="character" w:styleId="a9">
    <w:name w:val="Intense Reference"/>
    <w:basedOn w:val="a0"/>
    <w:uiPriority w:val="32"/>
    <w:qFormat/>
    <w:rsid w:val="006613A1"/>
    <w:rPr>
      <w:b/>
      <w:bCs/>
      <w:smallCaps/>
      <w:color w:val="0F4761" w:themeColor="accent1" w:themeShade="BF"/>
      <w:spacing w:val="5"/>
    </w:rPr>
  </w:style>
  <w:style w:type="paragraph" w:styleId="aa">
    <w:name w:val="header"/>
    <w:basedOn w:val="a"/>
    <w:link w:val="Char3"/>
    <w:uiPriority w:val="99"/>
    <w:unhideWhenUsed/>
    <w:rsid w:val="006613A1"/>
    <w:pPr>
      <w:tabs>
        <w:tab w:val="center" w:pos="4680"/>
        <w:tab w:val="right" w:pos="9360"/>
      </w:tabs>
      <w:spacing w:after="0" w:line="240" w:lineRule="auto"/>
    </w:pPr>
  </w:style>
  <w:style w:type="character" w:customStyle="1" w:styleId="Char3">
    <w:name w:val="Κεφαλίδα Char"/>
    <w:basedOn w:val="a0"/>
    <w:link w:val="aa"/>
    <w:uiPriority w:val="99"/>
    <w:rsid w:val="006613A1"/>
  </w:style>
  <w:style w:type="paragraph" w:styleId="ab">
    <w:name w:val="footer"/>
    <w:basedOn w:val="a"/>
    <w:link w:val="Char4"/>
    <w:uiPriority w:val="99"/>
    <w:unhideWhenUsed/>
    <w:rsid w:val="006613A1"/>
    <w:pPr>
      <w:tabs>
        <w:tab w:val="center" w:pos="4680"/>
        <w:tab w:val="right" w:pos="9360"/>
      </w:tabs>
      <w:spacing w:after="0" w:line="240" w:lineRule="auto"/>
    </w:pPr>
  </w:style>
  <w:style w:type="character" w:customStyle="1" w:styleId="Char4">
    <w:name w:val="Υποσέλιδο Char"/>
    <w:basedOn w:val="a0"/>
    <w:link w:val="ab"/>
    <w:uiPriority w:val="99"/>
    <w:rsid w:val="006613A1"/>
  </w:style>
  <w:style w:type="paragraph" w:customStyle="1" w:styleId="BasicParagraph">
    <w:name w:val="[Basic Paragraph]"/>
    <w:basedOn w:val="a"/>
    <w:uiPriority w:val="99"/>
    <w:rsid w:val="006613A1"/>
    <w:pPr>
      <w:autoSpaceDE w:val="0"/>
      <w:autoSpaceDN w:val="0"/>
      <w:adjustRightInd w:val="0"/>
      <w:spacing w:after="0"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876B-4DDF-496F-8DB3-5529AF95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793</Words>
  <Characters>4286</Characters>
  <Application>Microsoft Office Word</Application>
  <DocSecurity>0</DocSecurity>
  <Lines>35</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Media Releases</cp:lastModifiedBy>
  <cp:revision>3</cp:revision>
  <dcterms:created xsi:type="dcterms:W3CDTF">2025-05-23T07:21:00Z</dcterms:created>
  <dcterms:modified xsi:type="dcterms:W3CDTF">2025-05-23T07:28:00Z</dcterms:modified>
</cp:coreProperties>
</file>