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CCEB4" w14:textId="77777777" w:rsidR="0010082D" w:rsidRDefault="0010082D" w:rsidP="0010082D">
      <w:pPr>
        <w:pStyle w:val="Web"/>
        <w:rPr>
          <w:rFonts w:ascii="Arial" w:hAnsi="Arial" w:cs="Arial"/>
          <w:color w:val="333333"/>
          <w:sz w:val="20"/>
          <w:szCs w:val="20"/>
        </w:rPr>
      </w:pPr>
      <w:r>
        <w:rPr>
          <w:rFonts w:ascii="Arial" w:hAnsi="Arial" w:cs="Arial"/>
          <w:color w:val="333333"/>
          <w:sz w:val="20"/>
          <w:szCs w:val="20"/>
        </w:rPr>
        <w:t xml:space="preserve">Ποιος είναι ο </w:t>
      </w:r>
      <w:proofErr w:type="spellStart"/>
      <w:r>
        <w:rPr>
          <w:rFonts w:ascii="Arial" w:hAnsi="Arial" w:cs="Arial"/>
          <w:color w:val="333333"/>
          <w:sz w:val="20"/>
          <w:szCs w:val="20"/>
        </w:rPr>
        <w:t>Ζουμπεΐρ</w:t>
      </w:r>
      <w:proofErr w:type="spellEnd"/>
      <w:r>
        <w:rPr>
          <w:rFonts w:ascii="Arial" w:hAnsi="Arial" w:cs="Arial"/>
          <w:color w:val="333333"/>
          <w:sz w:val="20"/>
          <w:szCs w:val="20"/>
        </w:rPr>
        <w:t xml:space="preserve"> </w:t>
      </w:r>
      <w:proofErr w:type="spellStart"/>
      <w:r>
        <w:rPr>
          <w:rFonts w:ascii="Arial" w:hAnsi="Arial" w:cs="Arial"/>
          <w:color w:val="333333"/>
          <w:sz w:val="20"/>
          <w:szCs w:val="20"/>
        </w:rPr>
        <w:t>Αϊντάρ</w:t>
      </w:r>
      <w:proofErr w:type="spellEnd"/>
      <w:r>
        <w:rPr>
          <w:rFonts w:ascii="Arial" w:hAnsi="Arial" w:cs="Arial"/>
          <w:color w:val="333333"/>
          <w:sz w:val="20"/>
          <w:szCs w:val="20"/>
        </w:rPr>
        <w:t xml:space="preserve">: </w:t>
      </w:r>
    </w:p>
    <w:p w14:paraId="50DB925B" w14:textId="77777777" w:rsidR="0010082D" w:rsidRDefault="0010082D" w:rsidP="0010082D">
      <w:pPr>
        <w:pStyle w:val="Web"/>
        <w:rPr>
          <w:rFonts w:ascii="Arial" w:hAnsi="Arial" w:cs="Arial"/>
          <w:color w:val="333333"/>
          <w:sz w:val="20"/>
          <w:szCs w:val="20"/>
        </w:rPr>
      </w:pPr>
      <w:r>
        <w:rPr>
          <w:rFonts w:ascii="Arial" w:hAnsi="Arial" w:cs="Arial"/>
          <w:color w:val="333333"/>
          <w:sz w:val="20"/>
          <w:szCs w:val="20"/>
        </w:rPr>
        <w:t>Μέλος του Εκτελεστικού Συμβουλίου της Ένωσης Κουρδικών Κοινοτήτων (KCK)</w:t>
      </w:r>
      <w:r>
        <w:rPr>
          <w:rFonts w:ascii="Arial" w:hAnsi="Arial" w:cs="Arial"/>
          <w:color w:val="333333"/>
          <w:sz w:val="20"/>
          <w:szCs w:val="20"/>
        </w:rPr>
        <w:t xml:space="preserve">. </w:t>
      </w:r>
    </w:p>
    <w:p w14:paraId="27F88181" w14:textId="5E325A18" w:rsidR="008E70A3" w:rsidRDefault="0010082D" w:rsidP="0010082D">
      <w:pPr>
        <w:pStyle w:val="Web"/>
        <w:rPr>
          <w:rFonts w:ascii="Arial" w:hAnsi="Arial" w:cs="Arial"/>
          <w:color w:val="333333"/>
          <w:sz w:val="20"/>
          <w:szCs w:val="20"/>
        </w:rPr>
      </w:pPr>
      <w:r>
        <w:rPr>
          <w:rFonts w:ascii="Arial" w:hAnsi="Arial" w:cs="Arial"/>
          <w:color w:val="333333"/>
          <w:sz w:val="20"/>
          <w:szCs w:val="20"/>
        </w:rPr>
        <w:t xml:space="preserve">Ο δικηγόρος και ο Κούρδος πολιτικός </w:t>
      </w:r>
      <w:proofErr w:type="spellStart"/>
      <w:r>
        <w:rPr>
          <w:rFonts w:ascii="Arial" w:hAnsi="Arial" w:cs="Arial"/>
          <w:color w:val="333333"/>
          <w:sz w:val="20"/>
          <w:szCs w:val="20"/>
        </w:rPr>
        <w:t>Αϊντάρ</w:t>
      </w:r>
      <w:proofErr w:type="spellEnd"/>
      <w:r>
        <w:rPr>
          <w:rFonts w:ascii="Arial" w:hAnsi="Arial" w:cs="Arial"/>
          <w:color w:val="333333"/>
          <w:sz w:val="20"/>
          <w:szCs w:val="20"/>
        </w:rPr>
        <w:t xml:space="preserve"> γεννήθηκε το 1961 στην περιοχή </w:t>
      </w:r>
      <w:proofErr w:type="spellStart"/>
      <w:r>
        <w:rPr>
          <w:rFonts w:ascii="Arial" w:hAnsi="Arial" w:cs="Arial"/>
          <w:color w:val="333333"/>
          <w:sz w:val="20"/>
          <w:szCs w:val="20"/>
        </w:rPr>
        <w:t>Ερούχ</w:t>
      </w:r>
      <w:proofErr w:type="spellEnd"/>
      <w:r>
        <w:rPr>
          <w:rFonts w:ascii="Arial" w:hAnsi="Arial" w:cs="Arial"/>
          <w:color w:val="333333"/>
          <w:sz w:val="20"/>
          <w:szCs w:val="20"/>
        </w:rPr>
        <w:t xml:space="preserve"> στο Βόρειο Κουρδιστάν. Μετά την αποφοίτησή του από τη Νομική σχολή, εργάστηκε ως επικεφαλής του Παραρτήματος της Ένωσης Ανθρωπίνων Δικαιωμάτων (IHD) και επαρχιακός πρόεδρος του κόμματος SHP του </w:t>
      </w:r>
      <w:proofErr w:type="spellStart"/>
      <w:r>
        <w:rPr>
          <w:rFonts w:ascii="Arial" w:hAnsi="Arial" w:cs="Arial"/>
          <w:color w:val="333333"/>
          <w:sz w:val="20"/>
          <w:szCs w:val="20"/>
        </w:rPr>
        <w:t>Σιίρ</w:t>
      </w:r>
      <w:r w:rsidR="008E70A3">
        <w:rPr>
          <w:rFonts w:ascii="Arial" w:hAnsi="Arial" w:cs="Arial"/>
          <w:color w:val="333333"/>
          <w:sz w:val="20"/>
          <w:szCs w:val="20"/>
        </w:rPr>
        <w:t>τ</w:t>
      </w:r>
      <w:proofErr w:type="spellEnd"/>
      <w:r w:rsidR="008E70A3">
        <w:rPr>
          <w:rFonts w:ascii="Arial" w:hAnsi="Arial" w:cs="Arial"/>
          <w:color w:val="333333"/>
          <w:sz w:val="20"/>
          <w:szCs w:val="20"/>
        </w:rPr>
        <w:t>.</w:t>
      </w:r>
      <w:r>
        <w:rPr>
          <w:rFonts w:ascii="Arial" w:hAnsi="Arial" w:cs="Arial"/>
          <w:color w:val="333333"/>
          <w:sz w:val="20"/>
          <w:szCs w:val="20"/>
        </w:rPr>
        <w:t xml:space="preserve"> </w:t>
      </w:r>
    </w:p>
    <w:p w14:paraId="7A4ED6B6" w14:textId="74E24831" w:rsidR="0010082D" w:rsidRDefault="0010082D" w:rsidP="0010082D">
      <w:pPr>
        <w:pStyle w:val="Web"/>
        <w:rPr>
          <w:rFonts w:ascii="Arial" w:hAnsi="Arial" w:cs="Arial"/>
          <w:color w:val="333333"/>
          <w:sz w:val="20"/>
          <w:szCs w:val="20"/>
        </w:rPr>
      </w:pPr>
      <w:r>
        <w:rPr>
          <w:rFonts w:ascii="Arial" w:hAnsi="Arial" w:cs="Arial"/>
          <w:color w:val="333333"/>
          <w:sz w:val="20"/>
          <w:szCs w:val="20"/>
        </w:rPr>
        <w:t xml:space="preserve">Το 1991 εκλέχθηκε στο κοινοβούλιο ως βουλευτής του νομού </w:t>
      </w:r>
      <w:proofErr w:type="spellStart"/>
      <w:r>
        <w:rPr>
          <w:rFonts w:ascii="Arial" w:hAnsi="Arial" w:cs="Arial"/>
          <w:color w:val="333333"/>
          <w:sz w:val="20"/>
          <w:szCs w:val="20"/>
        </w:rPr>
        <w:t>Σιίρτ</w:t>
      </w:r>
      <w:proofErr w:type="spellEnd"/>
      <w:r>
        <w:rPr>
          <w:rFonts w:ascii="Arial" w:hAnsi="Arial" w:cs="Arial"/>
          <w:color w:val="333333"/>
          <w:sz w:val="20"/>
          <w:szCs w:val="20"/>
        </w:rPr>
        <w:t>, με το κόμμα SHP. Την ίδια χρονιά πέρασε στις τάξεις του κουρδικού κόμματος DEP. Το 1994, όταν συνελήφθησαν και φυλακίστηκαν οι βουλευτές του</w:t>
      </w:r>
      <w:r>
        <w:rPr>
          <w:rFonts w:ascii="Arial" w:hAnsi="Arial" w:cs="Arial"/>
          <w:color w:val="333333"/>
          <w:sz w:val="20"/>
          <w:szCs w:val="20"/>
        </w:rPr>
        <w:t>.</w:t>
      </w:r>
    </w:p>
    <w:p w14:paraId="188A7F80" w14:textId="3D8FFB2E" w:rsidR="0010082D" w:rsidRDefault="0010082D" w:rsidP="0010082D">
      <w:pPr>
        <w:pStyle w:val="Web"/>
        <w:rPr>
          <w:rFonts w:ascii="Arial" w:hAnsi="Arial" w:cs="Arial"/>
          <w:color w:val="333333"/>
          <w:sz w:val="20"/>
          <w:szCs w:val="20"/>
        </w:rPr>
      </w:pPr>
      <w:r>
        <w:rPr>
          <w:rFonts w:ascii="Arial" w:hAnsi="Arial" w:cs="Arial"/>
          <w:color w:val="333333"/>
          <w:sz w:val="20"/>
          <w:szCs w:val="20"/>
        </w:rPr>
        <w:t>Έλαβε το καθεστώς του πολιτικού πρόσφυγα στην Ελβετία, το 1994. Ανέλαβε καθήκοντα σε ανώτερες θέσεις σε κουρδικούς πολιτικούς οργανισμούς, όπως το Εξόριστο Κουρδικό Κοινοβούλιο (PKDW), που ιδρύθηκε το 1995, και το Εθνικό Κογκρέσο του Κουρδιστάν (KNK) που ιδρύθηκε το 1999.</w:t>
      </w:r>
    </w:p>
    <w:p w14:paraId="2B90C76B" w14:textId="57A3DF50" w:rsidR="006A1A61" w:rsidRDefault="0010082D" w:rsidP="0010082D">
      <w:pPr>
        <w:pStyle w:val="Web"/>
      </w:pPr>
      <w:r>
        <w:rPr>
          <w:rFonts w:ascii="Arial" w:hAnsi="Arial" w:cs="Arial"/>
          <w:color w:val="333333"/>
          <w:sz w:val="20"/>
          <w:szCs w:val="20"/>
        </w:rPr>
        <w:t xml:space="preserve">Εκλέχτηκε πρόεδρος του </w:t>
      </w:r>
      <w:proofErr w:type="spellStart"/>
      <w:r>
        <w:rPr>
          <w:rFonts w:ascii="Arial" w:hAnsi="Arial" w:cs="Arial"/>
          <w:color w:val="333333"/>
          <w:sz w:val="20"/>
          <w:szCs w:val="20"/>
        </w:rPr>
        <w:t>Kongra-Gel</w:t>
      </w:r>
      <w:proofErr w:type="spellEnd"/>
      <w:r>
        <w:rPr>
          <w:rFonts w:ascii="Arial" w:hAnsi="Arial" w:cs="Arial"/>
          <w:color w:val="333333"/>
          <w:sz w:val="20"/>
          <w:szCs w:val="20"/>
        </w:rPr>
        <w:t xml:space="preserve"> το 2003. Σήμερα είναι μέλος του KCK και επίσης μέλος του Εκτελεστικού Συμβουλίου του KNK.</w:t>
      </w:r>
    </w:p>
    <w:sectPr w:rsidR="006A1A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61"/>
    <w:rsid w:val="0010082D"/>
    <w:rsid w:val="00101EEB"/>
    <w:rsid w:val="001C2D48"/>
    <w:rsid w:val="00216470"/>
    <w:rsid w:val="003C3E28"/>
    <w:rsid w:val="0049679D"/>
    <w:rsid w:val="004C6EC4"/>
    <w:rsid w:val="004F53D7"/>
    <w:rsid w:val="0068167E"/>
    <w:rsid w:val="00690395"/>
    <w:rsid w:val="006A1A61"/>
    <w:rsid w:val="007320A8"/>
    <w:rsid w:val="00746123"/>
    <w:rsid w:val="00764252"/>
    <w:rsid w:val="007670AA"/>
    <w:rsid w:val="007A29E9"/>
    <w:rsid w:val="00847352"/>
    <w:rsid w:val="008E70A3"/>
    <w:rsid w:val="009B6CC7"/>
    <w:rsid w:val="00A05FAD"/>
    <w:rsid w:val="00D40FDB"/>
    <w:rsid w:val="00DC4695"/>
    <w:rsid w:val="00E94F8E"/>
    <w:rsid w:val="00F426A8"/>
    <w:rsid w:val="00F50D8A"/>
    <w:rsid w:val="00F766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4F7D9"/>
  <w15:chartTrackingRefBased/>
  <w15:docId w15:val="{6B3CFAD6-B6E4-4FE6-A27F-E6AFD804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008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9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154</Words>
  <Characters>837</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Kalenteridis Savvas</dc:creator>
  <cp:keywords/>
  <dc:description/>
  <cp:lastModifiedBy>User</cp:lastModifiedBy>
  <cp:revision>5</cp:revision>
  <dcterms:created xsi:type="dcterms:W3CDTF">2020-09-03T06:38:00Z</dcterms:created>
  <dcterms:modified xsi:type="dcterms:W3CDTF">2020-09-04T19:33:00Z</dcterms:modified>
</cp:coreProperties>
</file>